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宋体" w:hAnsi="宋体" w:eastAsia="宋体"/>
          <w:b/>
          <w:sz w:val="32"/>
          <w:szCs w:val="32"/>
        </w:rPr>
      </w:pPr>
      <w:r>
        <w:rPr>
          <w:rFonts w:hint="eastAsia" w:ascii="宋体" w:hAnsi="宋体" w:eastAsia="宋体"/>
          <w:b/>
          <w:sz w:val="32"/>
          <w:szCs w:val="32"/>
          <w:lang w:val="en-US" w:eastAsia="zh-CN"/>
        </w:rPr>
        <w:t>全国自考公共课00018计算机应用基础</w:t>
      </w:r>
      <w:r>
        <w:rPr>
          <w:rFonts w:hint="eastAsia" w:ascii="宋体" w:hAnsi="宋体" w:eastAsia="宋体"/>
          <w:b/>
          <w:sz w:val="32"/>
          <w:szCs w:val="32"/>
        </w:rPr>
        <w:t>模拟</w:t>
      </w:r>
      <w:r>
        <w:rPr>
          <w:rFonts w:hint="eastAsia" w:ascii="宋体" w:hAnsi="宋体" w:eastAsia="宋体"/>
          <w:b/>
          <w:sz w:val="32"/>
          <w:szCs w:val="32"/>
          <w:lang w:val="en-US" w:eastAsia="zh-CN"/>
        </w:rPr>
        <w:t>题</w:t>
      </w:r>
      <w:r>
        <w:rPr>
          <w:rFonts w:hint="eastAsia" w:ascii="宋体" w:hAnsi="宋体" w:eastAsia="宋体"/>
          <w:b/>
          <w:sz w:val="32"/>
          <w:szCs w:val="32"/>
        </w:rPr>
        <w:t>（二）</w:t>
      </w:r>
    </w:p>
    <w:p>
      <w:pPr>
        <w:spacing w:line="220" w:lineRule="atLeast"/>
        <w:rPr>
          <w:rFonts w:ascii="宋体" w:hAnsi="宋体" w:eastAsia="宋体"/>
          <w:b/>
          <w:sz w:val="21"/>
          <w:szCs w:val="21"/>
        </w:rPr>
      </w:pPr>
      <w:r>
        <w:rPr>
          <w:rFonts w:hint="eastAsia" w:ascii="宋体" w:hAnsi="宋体" w:eastAsia="宋体"/>
          <w:b/>
          <w:sz w:val="21"/>
          <w:szCs w:val="21"/>
        </w:rPr>
        <w:t>一、单项选择题(本大题共30小题，每小题1分，共30分。在每小题列出的四个备选项中只有一个是符合题目要求的，请将其代码填写在题后的括号内。错选、多选或未选均无分。)</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1．从外观上来看，微型计算机的硬件主要由主机箱和(    )组成</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A．外部设备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B．系统软件</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C．应用软件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D．中央处理器</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2．PC机在工作中，电源突然中断，则(    )中的信息全部丢失。</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A．ROM     </w:t>
      </w:r>
      <w:r>
        <w:rPr>
          <w:rFonts w:hint="eastAsia" w:ascii="宋体" w:hAnsi="宋体" w:eastAsia="宋体"/>
          <w:sz w:val="21"/>
          <w:szCs w:val="21"/>
          <w:lang w:val="en-US" w:eastAsia="zh-CN"/>
        </w:rPr>
        <w:tab/>
      </w:r>
      <w:r>
        <w:rPr>
          <w:rFonts w:hint="eastAsia" w:ascii="宋体" w:hAnsi="宋体" w:eastAsia="宋体"/>
          <w:sz w:val="21"/>
          <w:szCs w:val="21"/>
        </w:rPr>
        <w:t xml:space="preserve">B．RAM </w:t>
      </w:r>
      <w:r>
        <w:rPr>
          <w:rFonts w:hint="eastAsia" w:ascii="宋体" w:hAnsi="宋体" w:eastAsia="宋体"/>
          <w:sz w:val="21"/>
          <w:szCs w:val="21"/>
          <w:lang w:val="en-US" w:eastAsia="zh-CN"/>
        </w:rPr>
        <w:tab/>
      </w:r>
      <w:r>
        <w:rPr>
          <w:rFonts w:hint="eastAsia" w:ascii="宋体" w:hAnsi="宋体" w:eastAsia="宋体"/>
          <w:sz w:val="21"/>
          <w:szCs w:val="21"/>
        </w:rPr>
        <w:t xml:space="preserve">C．磁带    </w:t>
      </w:r>
      <w:r>
        <w:rPr>
          <w:rFonts w:hint="eastAsia" w:ascii="宋体" w:hAnsi="宋体" w:eastAsia="宋体"/>
          <w:sz w:val="21"/>
          <w:szCs w:val="21"/>
          <w:lang w:val="en-US" w:eastAsia="zh-CN"/>
        </w:rPr>
        <w:tab/>
      </w:r>
      <w:r>
        <w:rPr>
          <w:rFonts w:hint="eastAsia" w:ascii="宋体" w:hAnsi="宋体" w:eastAsia="宋体"/>
          <w:sz w:val="21"/>
          <w:szCs w:val="21"/>
        </w:rPr>
        <w:t>D．光盘</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3．操作系统是计算机系统中最重要的(    )软件之一。</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A．实用    </w:t>
      </w:r>
      <w:r>
        <w:rPr>
          <w:rFonts w:hint="eastAsia" w:ascii="宋体" w:hAnsi="宋体" w:eastAsia="宋体"/>
          <w:sz w:val="21"/>
          <w:szCs w:val="21"/>
          <w:lang w:val="en-US" w:eastAsia="zh-CN"/>
        </w:rPr>
        <w:tab/>
      </w:r>
      <w:r>
        <w:rPr>
          <w:rFonts w:hint="eastAsia" w:ascii="宋体" w:hAnsi="宋体" w:eastAsia="宋体"/>
          <w:sz w:val="21"/>
          <w:szCs w:val="21"/>
        </w:rPr>
        <w:t>B．用户</w:t>
      </w:r>
      <w:r>
        <w:rPr>
          <w:rFonts w:hint="eastAsia" w:ascii="宋体" w:hAnsi="宋体" w:eastAsia="宋体"/>
          <w:sz w:val="21"/>
          <w:szCs w:val="21"/>
          <w:lang w:val="en-US" w:eastAsia="zh-CN"/>
        </w:rPr>
        <w:tab/>
      </w:r>
      <w:r>
        <w:rPr>
          <w:rFonts w:hint="eastAsia" w:ascii="宋体" w:hAnsi="宋体" w:eastAsia="宋体"/>
          <w:sz w:val="21"/>
          <w:szCs w:val="21"/>
        </w:rPr>
        <w:t xml:space="preserve">C．系统    </w:t>
      </w:r>
      <w:r>
        <w:rPr>
          <w:rFonts w:hint="eastAsia" w:ascii="宋体" w:hAnsi="宋体" w:eastAsia="宋体"/>
          <w:sz w:val="21"/>
          <w:szCs w:val="21"/>
          <w:lang w:val="en-US" w:eastAsia="zh-CN"/>
        </w:rPr>
        <w:tab/>
      </w:r>
      <w:r>
        <w:rPr>
          <w:rFonts w:hint="eastAsia" w:ascii="宋体" w:hAnsi="宋体" w:eastAsia="宋体"/>
          <w:sz w:val="21"/>
          <w:szCs w:val="21"/>
        </w:rPr>
        <w:t>D．应用</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4．(    )用来存放欲访问的存储单元地址。</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ind w:firstLine="420" w:firstLineChars="200"/>
        <w:textAlignment w:val="auto"/>
        <w:rPr>
          <w:rFonts w:hint="eastAsia" w:ascii="宋体" w:hAnsi="宋体" w:eastAsia="宋体"/>
          <w:sz w:val="21"/>
          <w:szCs w:val="21"/>
        </w:rPr>
      </w:pPr>
      <w:r>
        <w:rPr>
          <w:rFonts w:hint="eastAsia" w:ascii="宋体" w:hAnsi="宋体" w:eastAsia="宋体"/>
          <w:sz w:val="21"/>
          <w:szCs w:val="21"/>
        </w:rPr>
        <w:t xml:space="preserve">A．PC    </w:t>
      </w:r>
      <w:r>
        <w:rPr>
          <w:rFonts w:hint="eastAsia" w:ascii="宋体" w:hAnsi="宋体" w:eastAsia="宋体"/>
          <w:sz w:val="21"/>
          <w:szCs w:val="21"/>
          <w:lang w:val="en-US" w:eastAsia="zh-CN"/>
        </w:rPr>
        <w:tab/>
      </w:r>
      <w:r>
        <w:rPr>
          <w:rFonts w:hint="eastAsia" w:ascii="宋体" w:hAnsi="宋体" w:eastAsia="宋体"/>
          <w:sz w:val="21"/>
          <w:szCs w:val="21"/>
        </w:rPr>
        <w:t>B．IR</w:t>
      </w:r>
      <w:r>
        <w:rPr>
          <w:rFonts w:hint="eastAsia" w:ascii="宋体" w:hAnsi="宋体" w:eastAsia="宋体"/>
          <w:sz w:val="21"/>
          <w:szCs w:val="21"/>
          <w:lang w:val="en-US" w:eastAsia="zh-CN"/>
        </w:rPr>
        <w:tab/>
      </w:r>
      <w:r>
        <w:rPr>
          <w:rFonts w:hint="eastAsia" w:ascii="宋体" w:hAnsi="宋体" w:eastAsia="宋体"/>
          <w:sz w:val="21"/>
          <w:szCs w:val="21"/>
        </w:rPr>
        <w:t xml:space="preserve">C．MAR   </w:t>
      </w:r>
      <w:r>
        <w:rPr>
          <w:rFonts w:hint="eastAsia" w:ascii="宋体" w:hAnsi="宋体" w:eastAsia="宋体"/>
          <w:sz w:val="21"/>
          <w:szCs w:val="21"/>
          <w:lang w:val="en-US" w:eastAsia="zh-CN"/>
        </w:rPr>
        <w:tab/>
      </w:r>
      <w:r>
        <w:rPr>
          <w:rFonts w:hint="eastAsia" w:ascii="宋体" w:hAnsi="宋体" w:eastAsia="宋体"/>
          <w:sz w:val="21"/>
          <w:szCs w:val="21"/>
        </w:rPr>
        <w:t xml:space="preserve">D．MDR    </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5．下列关于CPU的性能指标的说法中，错误的是</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A．主频越高，CPU的运算速度也就越快</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B．外频速度越高，CPU同时接收的外围设备传来的数据就越多</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C．前端总线的速度能够表示CPU与总线之间数据传输的速度，如果CPU处理的速度很快，但不能及时传递到总线上，则整个运算的效率就会下降</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D．字长是CPU一次能串行处理二进制数的位数</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6．下列关于鼠标的说法中，错误的是</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A．鼠标按其工作原理的不同分为机械鼠标和滚轮鼠标</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B．机械鼠标主要由滚球、辊柱和光栅信号传感器组成</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C．光学鼠标可以在各种平面上方无限制地移动</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D．鼠标按接口可分为PS／2鼠标、USB鼠标和无线鼠标等</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7．</w:t>
      </w:r>
      <w:r>
        <w:rPr>
          <w:rFonts w:hint="eastAsia" w:ascii="宋体" w:hAnsi="宋体" w:eastAsia="宋体"/>
          <w:sz w:val="21"/>
          <w:szCs w:val="21"/>
          <w:lang w:val="en-US" w:eastAsia="zh-CN"/>
        </w:rPr>
        <w:t>_______</w:t>
      </w:r>
      <w:r>
        <w:rPr>
          <w:rFonts w:hint="eastAsia" w:ascii="宋体" w:hAnsi="宋体" w:eastAsia="宋体"/>
          <w:sz w:val="21"/>
          <w:szCs w:val="21"/>
        </w:rPr>
        <w:t>用来连接显示器和投影仪等外部显示设备，负责将显卡所处理的图像信号进行输出。</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A．RJ一45接口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 xml:space="preserve">B．VGA接口 </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C．LPT接口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D．COM1接口</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8．适应计算机网络应用的网络操作系统是</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b/>
          <w:sz w:val="21"/>
          <w:szCs w:val="21"/>
        </w:rPr>
      </w:pPr>
      <w:r>
        <w:rPr>
          <w:rFonts w:hint="eastAsia" w:ascii="宋体" w:hAnsi="宋体" w:eastAsia="宋体"/>
          <w:sz w:val="21"/>
          <w:szCs w:val="21"/>
        </w:rPr>
        <w:t xml:space="preserve">  A． Windows NT        </w:t>
      </w:r>
      <w:r>
        <w:rPr>
          <w:rFonts w:hint="eastAsia" w:ascii="宋体" w:hAnsi="宋体" w:eastAsia="宋体"/>
          <w:sz w:val="21"/>
          <w:szCs w:val="21"/>
          <w:lang w:val="en-US" w:eastAsia="zh-CN"/>
        </w:rPr>
        <w:tab/>
      </w:r>
      <w:r>
        <w:rPr>
          <w:rFonts w:hint="eastAsia" w:ascii="宋体" w:hAnsi="宋体" w:eastAsia="宋体"/>
          <w:sz w:val="21"/>
          <w:szCs w:val="21"/>
        </w:rPr>
        <w:t>B．Windows CE</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C．ARM                </w:t>
      </w:r>
      <w:r>
        <w:rPr>
          <w:rFonts w:hint="eastAsia" w:ascii="宋体" w:hAnsi="宋体" w:eastAsia="宋体"/>
          <w:sz w:val="21"/>
          <w:szCs w:val="21"/>
          <w:lang w:val="en-US" w:eastAsia="zh-CN"/>
        </w:rPr>
        <w:tab/>
      </w:r>
      <w:r>
        <w:rPr>
          <w:rFonts w:hint="eastAsia" w:ascii="宋体" w:hAnsi="宋体" w:eastAsia="宋体"/>
          <w:sz w:val="21"/>
          <w:szCs w:val="21"/>
        </w:rPr>
        <w:t>D．iOS</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9．Windows 7的主要特点不包括</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A．更加简单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B．更加智能</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C．更加安全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D．更低的成本</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10．在Windows 7中，获取帮助信息可直接按</w:t>
      </w:r>
      <w:r>
        <w:rPr>
          <w:rFonts w:hint="eastAsia" w:ascii="宋体" w:hAnsi="宋体" w:eastAsia="宋体"/>
          <w:sz w:val="21"/>
          <w:szCs w:val="21"/>
          <w:lang w:val="en-US" w:eastAsia="zh-CN"/>
        </w:rPr>
        <w:t>________</w:t>
      </w:r>
      <w:r>
        <w:rPr>
          <w:rFonts w:hint="eastAsia" w:ascii="宋体" w:hAnsi="宋体" w:eastAsia="宋体"/>
          <w:sz w:val="21"/>
          <w:szCs w:val="21"/>
        </w:rPr>
        <w:t>键。</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A．F1        </w:t>
      </w:r>
      <w:r>
        <w:rPr>
          <w:rFonts w:hint="eastAsia" w:ascii="宋体" w:hAnsi="宋体" w:eastAsia="宋体"/>
          <w:sz w:val="21"/>
          <w:szCs w:val="21"/>
          <w:lang w:val="en-US" w:eastAsia="zh-CN"/>
        </w:rPr>
        <w:tab/>
      </w:r>
      <w:r>
        <w:rPr>
          <w:rFonts w:hint="eastAsia" w:ascii="宋体" w:hAnsi="宋体" w:eastAsia="宋体"/>
          <w:sz w:val="21"/>
          <w:szCs w:val="21"/>
        </w:rPr>
        <w:t>B．F2</w:t>
      </w:r>
      <w:r>
        <w:rPr>
          <w:rFonts w:hint="eastAsia" w:ascii="宋体" w:hAnsi="宋体" w:eastAsia="宋体"/>
          <w:sz w:val="21"/>
          <w:szCs w:val="21"/>
          <w:lang w:val="en-US" w:eastAsia="zh-CN"/>
        </w:rPr>
        <w:tab/>
      </w:r>
      <w:r>
        <w:rPr>
          <w:rFonts w:hint="eastAsia" w:ascii="宋体" w:hAnsi="宋体" w:eastAsia="宋体"/>
          <w:sz w:val="21"/>
          <w:szCs w:val="21"/>
        </w:rPr>
        <w:t xml:space="preserve">C．F3         </w:t>
      </w:r>
      <w:r>
        <w:rPr>
          <w:rFonts w:hint="eastAsia" w:ascii="宋体" w:hAnsi="宋体" w:eastAsia="宋体"/>
          <w:sz w:val="21"/>
          <w:szCs w:val="21"/>
          <w:lang w:val="en-US" w:eastAsia="zh-CN"/>
        </w:rPr>
        <w:tab/>
      </w:r>
      <w:r>
        <w:rPr>
          <w:rFonts w:hint="eastAsia" w:ascii="宋体" w:hAnsi="宋体" w:eastAsia="宋体"/>
          <w:sz w:val="21"/>
          <w:szCs w:val="21"/>
        </w:rPr>
        <w:t>D．F4</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lang w:val="en-US" w:eastAsia="zh-CN"/>
        </w:rPr>
        <w:t>________</w:t>
      </w:r>
      <w:r>
        <w:rPr>
          <w:rFonts w:hint="eastAsia" w:ascii="宋体" w:hAnsi="宋体" w:eastAsia="宋体"/>
          <w:sz w:val="21"/>
          <w:szCs w:val="21"/>
        </w:rPr>
        <w:t>用于在多用户的系统中更改当前用户。</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A．关机    </w:t>
      </w:r>
      <w:r>
        <w:rPr>
          <w:rFonts w:hint="eastAsia" w:ascii="宋体" w:hAnsi="宋体" w:eastAsia="宋体"/>
          <w:sz w:val="21"/>
          <w:szCs w:val="21"/>
          <w:lang w:val="en-US" w:eastAsia="zh-CN"/>
        </w:rPr>
        <w:tab/>
      </w:r>
      <w:r>
        <w:rPr>
          <w:rFonts w:hint="eastAsia" w:ascii="宋体" w:hAnsi="宋体" w:eastAsia="宋体"/>
          <w:sz w:val="21"/>
          <w:szCs w:val="21"/>
        </w:rPr>
        <w:t>B．切换用户</w:t>
      </w:r>
      <w:r>
        <w:rPr>
          <w:rFonts w:hint="eastAsia" w:ascii="宋体" w:hAnsi="宋体" w:eastAsia="宋体"/>
          <w:sz w:val="21"/>
          <w:szCs w:val="21"/>
          <w:lang w:val="en-US" w:eastAsia="zh-CN"/>
        </w:rPr>
        <w:tab/>
      </w:r>
      <w:r>
        <w:rPr>
          <w:rFonts w:hint="eastAsia" w:ascii="宋体" w:hAnsi="宋体" w:eastAsia="宋体"/>
          <w:sz w:val="21"/>
          <w:szCs w:val="21"/>
        </w:rPr>
        <w:t xml:space="preserve">C．注销    </w:t>
      </w:r>
      <w:r>
        <w:rPr>
          <w:rFonts w:hint="eastAsia" w:ascii="宋体" w:hAnsi="宋体" w:eastAsia="宋体"/>
          <w:sz w:val="21"/>
          <w:szCs w:val="21"/>
          <w:lang w:val="en-US" w:eastAsia="zh-CN"/>
        </w:rPr>
        <w:tab/>
      </w:r>
      <w:r>
        <w:rPr>
          <w:rFonts w:hint="eastAsia" w:ascii="宋体" w:hAnsi="宋体" w:eastAsia="宋体"/>
          <w:sz w:val="21"/>
          <w:szCs w:val="21"/>
        </w:rPr>
        <w:t>D．睡眠</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12．Windows 7的桌面上，位于任务栏左侧的按钮是</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A．“打开”按钮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B．“还原”按钮</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C．“开始”按钮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D．“确定”按钮</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13．</w:t>
      </w:r>
      <w:r>
        <w:rPr>
          <w:rFonts w:hint="eastAsia" w:ascii="宋体" w:hAnsi="宋体" w:eastAsia="宋体"/>
          <w:sz w:val="21"/>
          <w:szCs w:val="21"/>
          <w:lang w:val="en-US" w:eastAsia="zh-CN"/>
        </w:rPr>
        <w:t>________</w:t>
      </w:r>
      <w:bookmarkStart w:id="0" w:name="_GoBack"/>
      <w:bookmarkEnd w:id="0"/>
      <w:r>
        <w:rPr>
          <w:rFonts w:hint="eastAsia" w:ascii="宋体" w:hAnsi="宋体" w:eastAsia="宋体"/>
          <w:sz w:val="21"/>
          <w:szCs w:val="21"/>
        </w:rPr>
        <w:t>用于显示当前应用程序操作的各种命令。</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A．标题栏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B．菜单栏</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C．工具栏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D．任务栏</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14．通常情况下，下列选项中不能用于启动Word 2010的操作是</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A．双击Windows桌面上的Word 2010快捷方式图标</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B．单击Windows桌面上的Word 2010快捷方式图标</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C．单击“开始”</w:t>
      </w:r>
      <m:oMath>
        <m:r>
          <m:rPr>
            <m:sty m:val="p"/>
          </m:rPr>
          <w:rPr>
            <w:rFonts w:ascii="Cambria Math" w:hAnsi="Cambria Math" w:eastAsia="宋体"/>
            <w:sz w:val="21"/>
            <w:szCs w:val="21"/>
          </w:rPr>
          <m:t>→</m:t>
        </m:r>
      </m:oMath>
      <w:r>
        <w:rPr>
          <w:rFonts w:hint="eastAsia" w:ascii="宋体" w:hAnsi="宋体" w:eastAsia="宋体"/>
          <w:sz w:val="21"/>
          <w:szCs w:val="21"/>
        </w:rPr>
        <w:t>“所有程序”</w:t>
      </w:r>
      <m:oMath>
        <m:r>
          <m:rPr>
            <m:sty m:val="p"/>
          </m:rPr>
          <w:rPr>
            <w:rFonts w:ascii="Cambria Math" w:hAnsi="Cambria Math" w:eastAsia="宋体"/>
            <w:sz w:val="21"/>
            <w:szCs w:val="21"/>
          </w:rPr>
          <m:t>→</m:t>
        </m:r>
      </m:oMath>
      <w:r>
        <w:rPr>
          <w:rFonts w:hint="eastAsia" w:ascii="宋体" w:hAnsi="宋体" w:eastAsia="宋体"/>
          <w:sz w:val="21"/>
          <w:szCs w:val="21"/>
        </w:rPr>
        <w:t>“Microsoft Office”</w:t>
      </w:r>
      <m:oMath>
        <m:r>
          <m:rPr>
            <m:sty m:val="p"/>
          </m:rPr>
          <w:rPr>
            <w:rFonts w:ascii="Cambria Math" w:hAnsi="Cambria Math" w:eastAsia="宋体"/>
            <w:sz w:val="21"/>
            <w:szCs w:val="21"/>
          </w:rPr>
          <m:t>→</m:t>
        </m:r>
      </m:oMath>
      <w:r>
        <w:rPr>
          <w:rFonts w:hint="eastAsia" w:ascii="宋体" w:hAnsi="宋体" w:eastAsia="宋体"/>
          <w:sz w:val="21"/>
          <w:szCs w:val="21"/>
        </w:rPr>
        <w:t>“Microsoft Word 2010”</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D．在Windows资源管理器中双击Word文档图标</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15．在Word 2010中编辑文档时，切换“改写”和“插入”状态的键是</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A．Delete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 xml:space="preserve">B．Insert </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C．Alt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D．Ctrl</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16．在Word 2010中，页眉位于页面的</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A．顶部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B．底部</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C．中部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D．任意位置</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17．在Excel的A1和A2单元格分别输入数字1和5，然后选定这两个单元格，将鼠标指针指向选定区域右下角填充柄处向下拖到A3、A4、A5单元格，则A3、A4、A5单元格的数值分别是</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A．1，2，5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B．9，13，17</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C．3，6，9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D．1O，15，2O</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18．在Excel 2010中，若要在Bookl工作簿sheet2工作表的A1单元格中引用Book2工作簿sheetl工作表中的A5单元格，则应写为</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A．[Book2]sheetl!A5        </w:t>
      </w:r>
      <w:r>
        <w:rPr>
          <w:rFonts w:hint="eastAsia" w:ascii="宋体" w:hAnsi="宋体" w:eastAsia="宋体"/>
          <w:sz w:val="21"/>
          <w:szCs w:val="21"/>
          <w:lang w:val="en-US" w:eastAsia="zh-CN"/>
        </w:rPr>
        <w:tab/>
      </w:r>
      <w:r>
        <w:rPr>
          <w:rFonts w:hint="eastAsia" w:ascii="宋体" w:hAnsi="宋体" w:eastAsia="宋体"/>
          <w:sz w:val="21"/>
          <w:szCs w:val="21"/>
        </w:rPr>
        <w:t>B．Book2 1．sheetl：A5</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C．[Book2]sheetl：A5       </w:t>
      </w:r>
      <w:r>
        <w:rPr>
          <w:rFonts w:hint="eastAsia" w:ascii="宋体" w:hAnsi="宋体" w:eastAsia="宋体"/>
          <w:sz w:val="21"/>
          <w:szCs w:val="21"/>
          <w:lang w:val="en-US" w:eastAsia="zh-CN"/>
        </w:rPr>
        <w:tab/>
      </w:r>
      <w:r>
        <w:rPr>
          <w:rFonts w:hint="eastAsia" w:ascii="宋体" w:hAnsi="宋体" w:eastAsia="宋体"/>
          <w:sz w:val="21"/>
          <w:szCs w:val="21"/>
        </w:rPr>
        <w:t xml:space="preserve">D．[Book2]：sheetl!A5    </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19．公式“=IF(2</w:t>
      </w:r>
      <m:oMath>
        <m:r>
          <m:rPr>
            <m:sty m:val="p"/>
          </m:rPr>
          <w:rPr>
            <w:rFonts w:ascii="Cambria Math" w:hAnsi="Cambria Math" w:eastAsia="宋体"/>
            <w:sz w:val="21"/>
            <w:szCs w:val="21"/>
          </w:rPr>
          <m:t>&gt;</m:t>
        </m:r>
      </m:oMath>
      <w:r>
        <w:rPr>
          <w:rFonts w:hint="eastAsia" w:ascii="宋体" w:hAnsi="宋体" w:eastAsia="宋体"/>
          <w:sz w:val="21"/>
          <w:szCs w:val="21"/>
        </w:rPr>
        <w:t>3，3+2，3—2) ”的值为</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A．1        </w:t>
      </w:r>
      <w:r>
        <w:rPr>
          <w:rFonts w:hint="eastAsia" w:ascii="宋体" w:hAnsi="宋体" w:eastAsia="宋体"/>
          <w:sz w:val="21"/>
          <w:szCs w:val="21"/>
          <w:lang w:val="en-US" w:eastAsia="zh-CN"/>
        </w:rPr>
        <w:tab/>
      </w:r>
      <w:r>
        <w:rPr>
          <w:rFonts w:hint="eastAsia" w:ascii="宋体" w:hAnsi="宋体" w:eastAsia="宋体"/>
          <w:sz w:val="21"/>
          <w:szCs w:val="21"/>
        </w:rPr>
        <w:t>B．2</w:t>
      </w:r>
      <w:r>
        <w:rPr>
          <w:rFonts w:hint="eastAsia" w:ascii="宋体" w:hAnsi="宋体" w:eastAsia="宋体"/>
          <w:sz w:val="21"/>
          <w:szCs w:val="21"/>
          <w:lang w:val="en-US" w:eastAsia="zh-CN"/>
        </w:rPr>
        <w:tab/>
      </w:r>
      <w:r>
        <w:rPr>
          <w:rFonts w:hint="eastAsia" w:ascii="宋体" w:hAnsi="宋体" w:eastAsia="宋体"/>
          <w:sz w:val="21"/>
          <w:szCs w:val="21"/>
        </w:rPr>
        <w:t xml:space="preserve">C. 4         </w:t>
      </w:r>
      <w:r>
        <w:rPr>
          <w:rFonts w:hint="eastAsia" w:ascii="宋体" w:hAnsi="宋体" w:eastAsia="宋体"/>
          <w:sz w:val="21"/>
          <w:szCs w:val="21"/>
          <w:lang w:val="en-US" w:eastAsia="zh-CN"/>
        </w:rPr>
        <w:tab/>
      </w:r>
      <w:r>
        <w:rPr>
          <w:rFonts w:hint="eastAsia" w:ascii="宋体" w:hAnsi="宋体" w:eastAsia="宋体"/>
          <w:sz w:val="21"/>
          <w:szCs w:val="21"/>
        </w:rPr>
        <w:t>D．5</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20.在Excel中，为要打印的工作添加页眉和页脚，需使用(    )功能区的“页眉和页脚”命令。</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A．页面布局        </w:t>
      </w:r>
      <w:r>
        <w:rPr>
          <w:rFonts w:hint="eastAsia" w:ascii="宋体" w:hAnsi="宋体" w:eastAsia="宋体"/>
          <w:sz w:val="21"/>
          <w:szCs w:val="21"/>
          <w:lang w:val="en-US" w:eastAsia="zh-CN"/>
        </w:rPr>
        <w:tab/>
      </w:r>
      <w:r>
        <w:rPr>
          <w:rFonts w:hint="eastAsia" w:ascii="宋体" w:hAnsi="宋体" w:eastAsia="宋体"/>
          <w:sz w:val="21"/>
          <w:szCs w:val="21"/>
        </w:rPr>
        <w:t>B．插入</w:t>
      </w:r>
      <w:r>
        <w:rPr>
          <w:rFonts w:hint="eastAsia" w:ascii="宋体" w:hAnsi="宋体" w:eastAsia="宋体"/>
          <w:sz w:val="21"/>
          <w:szCs w:val="21"/>
          <w:lang w:val="en-US" w:eastAsia="zh-CN"/>
        </w:rPr>
        <w:tab/>
      </w:r>
      <w:r>
        <w:rPr>
          <w:rFonts w:hint="eastAsia" w:ascii="宋体" w:hAnsi="宋体" w:eastAsia="宋体"/>
          <w:sz w:val="21"/>
          <w:szCs w:val="21"/>
        </w:rPr>
        <w:t xml:space="preserve">C. 视图            </w:t>
      </w:r>
      <w:r>
        <w:rPr>
          <w:rFonts w:hint="eastAsia" w:ascii="宋体" w:hAnsi="宋体" w:eastAsia="宋体"/>
          <w:sz w:val="21"/>
          <w:szCs w:val="21"/>
          <w:lang w:val="en-US" w:eastAsia="zh-CN"/>
        </w:rPr>
        <w:tab/>
      </w:r>
      <w:r>
        <w:rPr>
          <w:rFonts w:hint="eastAsia" w:ascii="宋体" w:hAnsi="宋体" w:eastAsia="宋体"/>
          <w:sz w:val="21"/>
          <w:szCs w:val="21"/>
        </w:rPr>
        <w:t>D．开始</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21. Excel 2010工作簿文件的默认扩展名为</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A．docx        </w:t>
      </w:r>
      <w:r>
        <w:rPr>
          <w:rFonts w:hint="eastAsia" w:ascii="宋体" w:hAnsi="宋体" w:eastAsia="宋体"/>
          <w:sz w:val="21"/>
          <w:szCs w:val="21"/>
          <w:lang w:val="en-US" w:eastAsia="zh-CN"/>
        </w:rPr>
        <w:tab/>
      </w:r>
      <w:r>
        <w:rPr>
          <w:rFonts w:hint="eastAsia" w:ascii="宋体" w:hAnsi="宋体" w:eastAsia="宋体"/>
          <w:sz w:val="21"/>
          <w:szCs w:val="21"/>
        </w:rPr>
        <w:t>B．Xlsx</w:t>
      </w:r>
      <w:r>
        <w:rPr>
          <w:rFonts w:hint="eastAsia" w:ascii="宋体" w:hAnsi="宋体" w:eastAsia="宋体"/>
          <w:sz w:val="21"/>
          <w:szCs w:val="21"/>
          <w:lang w:val="en-US" w:eastAsia="zh-CN"/>
        </w:rPr>
        <w:tab/>
      </w:r>
      <w:r>
        <w:rPr>
          <w:rFonts w:hint="eastAsia" w:ascii="宋体" w:hAnsi="宋体" w:eastAsia="宋体"/>
          <w:sz w:val="21"/>
          <w:szCs w:val="21"/>
        </w:rPr>
        <w:t xml:space="preserve">C. pptx         </w:t>
      </w:r>
      <w:r>
        <w:rPr>
          <w:rFonts w:hint="eastAsia" w:ascii="宋体" w:hAnsi="宋体" w:eastAsia="宋体"/>
          <w:sz w:val="21"/>
          <w:szCs w:val="21"/>
          <w:lang w:val="en-US" w:eastAsia="zh-CN"/>
        </w:rPr>
        <w:tab/>
      </w:r>
      <w:r>
        <w:rPr>
          <w:rFonts w:hint="eastAsia" w:ascii="宋体" w:hAnsi="宋体" w:eastAsia="宋体"/>
          <w:sz w:val="21"/>
          <w:szCs w:val="21"/>
        </w:rPr>
        <w:t>D．mdbx</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22．在演示文稿的(    )中，大纲栏和备注栏被扩展，而幻灯片栏被压缩。</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A．普通视图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B．大纲视图</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C．幻灯片视图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D．幻灯片浏览视图</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23．在PowerPoint 2010中，最常用的母版是</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A．幻灯片母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B．讲义母版</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C．备注母版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D．大纲母版</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24．下列属于专门的关系运算的是</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A．并    </w:t>
      </w:r>
      <w:r>
        <w:rPr>
          <w:rFonts w:hint="eastAsia" w:ascii="宋体" w:hAnsi="宋体" w:eastAsia="宋体"/>
          <w:sz w:val="21"/>
          <w:szCs w:val="21"/>
          <w:lang w:val="en-US" w:eastAsia="zh-CN"/>
        </w:rPr>
        <w:tab/>
      </w:r>
      <w:r>
        <w:rPr>
          <w:rFonts w:hint="eastAsia" w:ascii="宋体" w:hAnsi="宋体" w:eastAsia="宋体"/>
          <w:sz w:val="21"/>
          <w:szCs w:val="21"/>
        </w:rPr>
        <w:t>B．选择</w:t>
      </w:r>
      <w:r>
        <w:rPr>
          <w:rFonts w:hint="eastAsia" w:ascii="宋体" w:hAnsi="宋体" w:eastAsia="宋体"/>
          <w:sz w:val="21"/>
          <w:szCs w:val="21"/>
          <w:lang w:val="en-US" w:eastAsia="zh-CN"/>
        </w:rPr>
        <w:tab/>
      </w:r>
      <w:r>
        <w:rPr>
          <w:rFonts w:hint="eastAsia" w:ascii="宋体" w:hAnsi="宋体" w:eastAsia="宋体"/>
          <w:sz w:val="21"/>
          <w:szCs w:val="21"/>
        </w:rPr>
        <w:t xml:space="preserve">C．交    </w:t>
      </w:r>
      <w:r>
        <w:rPr>
          <w:rFonts w:hint="eastAsia" w:ascii="宋体" w:hAnsi="宋体" w:eastAsia="宋体"/>
          <w:sz w:val="21"/>
          <w:szCs w:val="21"/>
          <w:lang w:val="en-US" w:eastAsia="zh-CN"/>
        </w:rPr>
        <w:tab/>
      </w:r>
      <w:r>
        <w:rPr>
          <w:rFonts w:hint="eastAsia" w:ascii="宋体" w:hAnsi="宋体" w:eastAsia="宋体"/>
          <w:sz w:val="21"/>
          <w:szCs w:val="21"/>
        </w:rPr>
        <w:t>D．差</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25．货币是数字数据类型的特殊类型，等价于具有</w:t>
      </w:r>
      <w:r>
        <w:rPr>
          <w:rFonts w:hint="eastAsia" w:ascii="宋体" w:hAnsi="宋体" w:eastAsia="宋体"/>
          <w:sz w:val="21"/>
          <w:szCs w:val="21"/>
          <w:lang w:val="en-US" w:eastAsia="zh-CN"/>
        </w:rPr>
        <w:t>_______</w:t>
      </w:r>
      <w:r>
        <w:rPr>
          <w:rFonts w:hint="eastAsia" w:ascii="宋体" w:hAnsi="宋体" w:eastAsia="宋体"/>
          <w:sz w:val="21"/>
          <w:szCs w:val="21"/>
        </w:rPr>
        <w:t>属性的数字字段类型。</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A．整数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B．单精度</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C．长整数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D．双精度</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26．下列说法中，错误的是</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ind w:firstLine="420" w:firstLineChars="200"/>
        <w:textAlignment w:val="auto"/>
        <w:rPr>
          <w:rFonts w:hint="eastAsia" w:ascii="宋体" w:hAnsi="宋体" w:eastAsia="宋体"/>
          <w:sz w:val="21"/>
          <w:szCs w:val="21"/>
        </w:rPr>
      </w:pPr>
      <w:r>
        <w:rPr>
          <w:rFonts w:hint="eastAsia" w:ascii="宋体" w:hAnsi="宋体" w:eastAsia="宋体"/>
          <w:sz w:val="21"/>
          <w:szCs w:val="21"/>
        </w:rPr>
        <w:t>A．表中每一列的值只能取自同一个域          B．表中允许出现完全相同的两行</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C．表中行的次序可以任意交换                D．表中列的次序可以任意交换</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27．</w:t>
      </w:r>
      <w:r>
        <w:rPr>
          <w:rFonts w:hint="eastAsia" w:ascii="宋体" w:hAnsi="宋体" w:eastAsia="宋体"/>
          <w:sz w:val="21"/>
          <w:szCs w:val="21"/>
          <w:lang w:val="en-US" w:eastAsia="zh-CN"/>
        </w:rPr>
        <w:t>_______</w:t>
      </w:r>
      <w:r>
        <w:rPr>
          <w:rFonts w:hint="eastAsia" w:ascii="宋体" w:hAnsi="宋体" w:eastAsia="宋体"/>
          <w:sz w:val="21"/>
          <w:szCs w:val="21"/>
        </w:rPr>
        <w:t>类型的字段能够存储Word文档、Excel．电子表格、图像、声音或其他二进制数据。</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A．文本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B．备注</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C．OLE对象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D．超链接</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28．常用的网络硬件不包括</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A．工作站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B．集线器</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C．传输介质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D．网络协议</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29．TCP／IP层次中应用层的协议不包括</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A．HTTP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B．FTP</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C．TCP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D．SMTP</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30．下列电子商务网站中，属于旅游产品类的是</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A．美团网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B．遨游网</w:t>
      </w:r>
    </w:p>
    <w:p>
      <w:pPr>
        <w:keepNext w:val="0"/>
        <w:keepLines w:val="0"/>
        <w:pageBreakBefore w:val="0"/>
        <w:widowControl/>
        <w:tabs>
          <w:tab w:val="left" w:pos="2520"/>
          <w:tab w:val="left" w:pos="5040"/>
          <w:tab w:val="left" w:pos="7560"/>
        </w:tabs>
        <w:kinsoku/>
        <w:wordWrap/>
        <w:overflowPunct/>
        <w:topLinePunct w:val="0"/>
        <w:autoSpaceDE/>
        <w:autoSpaceDN/>
        <w:bidi w:val="0"/>
        <w:adjustRightInd w:val="0"/>
        <w:snapToGrid w:val="0"/>
        <w:spacing w:line="220" w:lineRule="atLeast"/>
        <w:textAlignment w:val="auto"/>
        <w:rPr>
          <w:rFonts w:hint="eastAsia" w:ascii="宋体" w:hAnsi="宋体" w:eastAsia="宋体"/>
          <w:sz w:val="21"/>
          <w:szCs w:val="21"/>
        </w:rPr>
      </w:pPr>
      <w:r>
        <w:rPr>
          <w:rFonts w:hint="eastAsia" w:ascii="宋体" w:hAnsi="宋体" w:eastAsia="宋体"/>
          <w:sz w:val="21"/>
          <w:szCs w:val="21"/>
        </w:rPr>
        <w:t xml:space="preserve">    C．大麦网    </w:t>
      </w:r>
      <w:r>
        <w:rPr>
          <w:rFonts w:hint="eastAsia" w:ascii="宋体" w:hAnsi="宋体" w:eastAsia="宋体"/>
          <w:sz w:val="21"/>
          <w:szCs w:val="21"/>
          <w:lang w:val="en-US" w:eastAsia="zh-CN"/>
        </w:rPr>
        <w:tab/>
        <w:t/>
      </w:r>
      <w:r>
        <w:rPr>
          <w:rFonts w:hint="eastAsia" w:ascii="宋体" w:hAnsi="宋体" w:eastAsia="宋体"/>
          <w:sz w:val="21"/>
          <w:szCs w:val="21"/>
          <w:lang w:val="en-US" w:eastAsia="zh-CN"/>
        </w:rPr>
        <w:tab/>
      </w:r>
      <w:r>
        <w:rPr>
          <w:rFonts w:hint="eastAsia" w:ascii="宋体" w:hAnsi="宋体" w:eastAsia="宋体"/>
          <w:sz w:val="21"/>
          <w:szCs w:val="21"/>
        </w:rPr>
        <w:t>D．卓越网</w:t>
      </w:r>
    </w:p>
    <w:p>
      <w:pPr>
        <w:spacing w:line="220" w:lineRule="atLeast"/>
        <w:rPr>
          <w:rFonts w:hint="eastAsia" w:ascii="宋体" w:hAnsi="宋体" w:eastAsia="宋体"/>
          <w:b/>
          <w:sz w:val="21"/>
          <w:szCs w:val="21"/>
        </w:rPr>
      </w:pPr>
    </w:p>
    <w:p>
      <w:pPr>
        <w:spacing w:line="220" w:lineRule="atLeast"/>
        <w:rPr>
          <w:rFonts w:hint="eastAsia" w:ascii="宋体" w:hAnsi="宋体" w:eastAsia="宋体"/>
          <w:b/>
          <w:sz w:val="21"/>
          <w:szCs w:val="21"/>
        </w:rPr>
      </w:pPr>
      <w:r>
        <w:rPr>
          <w:rFonts w:hint="eastAsia" w:ascii="宋体" w:hAnsi="宋体" w:eastAsia="宋体"/>
          <w:b/>
          <w:sz w:val="21"/>
          <w:szCs w:val="21"/>
        </w:rPr>
        <w:t>二、填空题(本大题共15小题，每小题1分，共15分。请在每小题的空格中填上正确的答案。错填、不填均无分。)</w:t>
      </w:r>
    </w:p>
    <w:p>
      <w:pPr>
        <w:spacing w:line="220" w:lineRule="atLeast"/>
        <w:rPr>
          <w:rFonts w:hint="eastAsia" w:ascii="宋体" w:hAnsi="宋体" w:eastAsia="宋体"/>
          <w:sz w:val="21"/>
          <w:szCs w:val="21"/>
        </w:rPr>
      </w:pPr>
      <w:r>
        <w:rPr>
          <w:rFonts w:hint="eastAsia" w:ascii="宋体" w:hAnsi="宋体" w:eastAsia="宋体"/>
          <w:sz w:val="21"/>
          <w:szCs w:val="21"/>
        </w:rPr>
        <w:t>31．___________是指计算机系统中由电子、机械和光电元件等组成的各种物理装置的总称。</w:t>
      </w:r>
    </w:p>
    <w:p>
      <w:pPr>
        <w:spacing w:line="220" w:lineRule="atLeast"/>
        <w:rPr>
          <w:rFonts w:hint="eastAsia" w:ascii="宋体" w:hAnsi="宋体" w:eastAsia="宋体"/>
          <w:sz w:val="21"/>
          <w:szCs w:val="21"/>
        </w:rPr>
      </w:pPr>
      <w:r>
        <w:rPr>
          <w:rFonts w:hint="eastAsia" w:ascii="宋体" w:hAnsi="宋体" w:eastAsia="宋体"/>
          <w:sz w:val="21"/>
          <w:szCs w:val="21"/>
        </w:rPr>
        <w:t>32．若存储器存取数据时，第一步直接指向整个存储器中的某个区域；第二步在该区域内顺序检索或等待，直到找到目的地后再进行读写操作，则这种存储器称为__________。</w:t>
      </w:r>
    </w:p>
    <w:p>
      <w:pPr>
        <w:spacing w:line="220" w:lineRule="atLeast"/>
        <w:rPr>
          <w:rFonts w:hint="eastAsia" w:ascii="宋体" w:hAnsi="宋体" w:eastAsia="宋体"/>
          <w:sz w:val="21"/>
          <w:szCs w:val="21"/>
        </w:rPr>
      </w:pPr>
      <w:r>
        <w:rPr>
          <w:rFonts w:hint="eastAsia" w:ascii="宋体" w:hAnsi="宋体" w:eastAsia="宋体"/>
          <w:sz w:val="21"/>
          <w:szCs w:val="21"/>
        </w:rPr>
        <w:t>33．十六进制的基数是__________。</w:t>
      </w:r>
    </w:p>
    <w:p>
      <w:pPr>
        <w:spacing w:line="220" w:lineRule="atLeast"/>
        <w:rPr>
          <w:rFonts w:hint="eastAsia" w:ascii="宋体" w:hAnsi="宋体" w:eastAsia="宋体"/>
          <w:sz w:val="21"/>
          <w:szCs w:val="21"/>
        </w:rPr>
      </w:pPr>
      <w:r>
        <w:rPr>
          <w:rFonts w:hint="eastAsia" w:ascii="宋体" w:hAnsi="宋体" w:eastAsia="宋体"/>
          <w:sz w:val="21"/>
          <w:szCs w:val="21"/>
        </w:rPr>
        <w:t>34．在Windows 7中，___________是基本的操作对象，是用户与各种软件之间沟通的界面。</w:t>
      </w:r>
    </w:p>
    <w:p>
      <w:pPr>
        <w:spacing w:line="220" w:lineRule="atLeast"/>
        <w:rPr>
          <w:rFonts w:hint="eastAsia" w:ascii="宋体" w:hAnsi="宋体" w:eastAsia="宋体"/>
          <w:sz w:val="21"/>
          <w:szCs w:val="21"/>
        </w:rPr>
      </w:pPr>
      <w:r>
        <w:rPr>
          <w:rFonts w:hint="eastAsia" w:ascii="宋体" w:hAnsi="宋体" w:eastAsia="宋体"/>
          <w:sz w:val="21"/>
          <w:szCs w:val="21"/>
        </w:rPr>
        <w:t>35．磁盘经过长期的添加、删除程序和文件操作，磁盘上可用存储空间变得支离破碎，结构杂乱，称之为____________。</w:t>
      </w:r>
    </w:p>
    <w:p>
      <w:pPr>
        <w:spacing w:line="220" w:lineRule="atLeast"/>
        <w:rPr>
          <w:rFonts w:hint="eastAsia" w:ascii="宋体" w:hAnsi="宋体" w:eastAsia="宋体"/>
          <w:sz w:val="21"/>
          <w:szCs w:val="21"/>
        </w:rPr>
      </w:pPr>
      <w:r>
        <w:rPr>
          <w:rFonts w:hint="eastAsia" w:ascii="宋体" w:hAnsi="宋体" w:eastAsia="宋体"/>
          <w:sz w:val="21"/>
          <w:szCs w:val="21"/>
        </w:rPr>
        <w:t>36．在Word 2010中，单击“文件”功能区的“关闭”按钮，文件即从____________里退出，保存在磁盘中。</w:t>
      </w:r>
    </w:p>
    <w:p>
      <w:pPr>
        <w:spacing w:line="220" w:lineRule="atLeast"/>
        <w:rPr>
          <w:rFonts w:hint="eastAsia" w:ascii="宋体" w:hAnsi="宋体" w:eastAsia="宋体"/>
          <w:sz w:val="21"/>
          <w:szCs w:val="21"/>
        </w:rPr>
      </w:pPr>
      <w:r>
        <w:rPr>
          <w:rFonts w:hint="eastAsia" w:ascii="宋体" w:hAnsi="宋体" w:eastAsia="宋体"/>
          <w:sz w:val="21"/>
          <w:szCs w:val="21"/>
        </w:rPr>
        <w:t>37．在Word 2010中，_____________操作是将剪贴板的内容放到目标位置。</w:t>
      </w:r>
    </w:p>
    <w:p>
      <w:pPr>
        <w:spacing w:line="220" w:lineRule="atLeast"/>
        <w:rPr>
          <w:rFonts w:hint="eastAsia" w:ascii="宋体" w:hAnsi="宋体" w:eastAsia="宋体"/>
          <w:sz w:val="21"/>
          <w:szCs w:val="21"/>
        </w:rPr>
      </w:pPr>
      <w:r>
        <w:rPr>
          <w:rFonts w:hint="eastAsia" w:ascii="宋体" w:hAnsi="宋体" w:eastAsia="宋体"/>
          <w:sz w:val="21"/>
          <w:szCs w:val="21"/>
        </w:rPr>
        <w:t>38．在Word 2010中，如果要打印光标所在的页面，需要在打印范围下拉列表中选中_____________。</w:t>
      </w:r>
    </w:p>
    <w:p>
      <w:pPr>
        <w:spacing w:line="220" w:lineRule="atLeast"/>
        <w:rPr>
          <w:rFonts w:hint="eastAsia" w:ascii="宋体" w:hAnsi="宋体" w:eastAsia="宋体"/>
          <w:sz w:val="21"/>
          <w:szCs w:val="21"/>
        </w:rPr>
      </w:pPr>
      <w:r>
        <w:rPr>
          <w:rFonts w:hint="eastAsia" w:ascii="宋体" w:hAnsi="宋体" w:eastAsia="宋体"/>
          <w:sz w:val="21"/>
          <w:szCs w:val="21"/>
        </w:rPr>
        <w:t>39．一个Excel工作表最多可以包含的行数是____________。</w:t>
      </w:r>
    </w:p>
    <w:p>
      <w:pPr>
        <w:spacing w:line="220" w:lineRule="atLeast"/>
        <w:rPr>
          <w:rFonts w:hint="eastAsia" w:ascii="宋体" w:hAnsi="宋体" w:eastAsia="宋体"/>
          <w:sz w:val="21"/>
          <w:szCs w:val="21"/>
        </w:rPr>
      </w:pPr>
      <w:r>
        <w:rPr>
          <w:rFonts w:hint="eastAsia" w:ascii="宋体" w:hAnsi="宋体" w:eastAsia="宋体"/>
          <w:sz w:val="21"/>
          <w:szCs w:val="21"/>
        </w:rPr>
        <w:t>40．在Excel 2010中，用来返回系统当前日期和时间的是____________函数。</w:t>
      </w:r>
    </w:p>
    <w:p>
      <w:pPr>
        <w:spacing w:line="220" w:lineRule="atLeast"/>
        <w:rPr>
          <w:rFonts w:hint="eastAsia" w:ascii="宋体" w:hAnsi="宋体" w:eastAsia="宋体"/>
          <w:sz w:val="21"/>
          <w:szCs w:val="21"/>
        </w:rPr>
      </w:pPr>
      <w:r>
        <w:rPr>
          <w:rFonts w:hint="eastAsia" w:ascii="宋体" w:hAnsi="宋体" w:eastAsia="宋体"/>
          <w:sz w:val="21"/>
          <w:szCs w:val="21"/>
        </w:rPr>
        <w:t>41．打开____________功能区，可以看到PowerPoint 2010提供的内置主题。</w:t>
      </w:r>
    </w:p>
    <w:p>
      <w:pPr>
        <w:spacing w:line="220" w:lineRule="atLeast"/>
        <w:rPr>
          <w:rFonts w:hint="eastAsia" w:ascii="宋体" w:hAnsi="宋体" w:eastAsia="宋体"/>
          <w:sz w:val="21"/>
          <w:szCs w:val="21"/>
        </w:rPr>
      </w:pPr>
      <w:r>
        <w:rPr>
          <w:rFonts w:hint="eastAsia" w:ascii="宋体" w:hAnsi="宋体" w:eastAsia="宋体"/>
          <w:sz w:val="21"/>
          <w:szCs w:val="21"/>
        </w:rPr>
        <w:t>42．____________是指在特定的DBMS环境下开发数据库应用系统。</w:t>
      </w:r>
    </w:p>
    <w:p>
      <w:pPr>
        <w:spacing w:line="220" w:lineRule="atLeast"/>
        <w:rPr>
          <w:rFonts w:hint="eastAsia" w:ascii="宋体" w:hAnsi="宋体" w:eastAsia="宋体"/>
          <w:sz w:val="21"/>
          <w:szCs w:val="21"/>
        </w:rPr>
      </w:pPr>
      <w:r>
        <w:rPr>
          <w:rFonts w:hint="eastAsia" w:ascii="宋体" w:hAnsi="宋体" w:eastAsia="宋体"/>
          <w:sz w:val="21"/>
          <w:szCs w:val="21"/>
        </w:rPr>
        <w:t>43．互联网中服务器提供信息处理服务的方式有两种：C／S模式和_____________。</w:t>
      </w:r>
    </w:p>
    <w:p>
      <w:pPr>
        <w:spacing w:line="220" w:lineRule="atLeast"/>
        <w:rPr>
          <w:rFonts w:hint="eastAsia" w:ascii="宋体" w:hAnsi="宋体" w:eastAsia="宋体"/>
          <w:sz w:val="21"/>
          <w:szCs w:val="21"/>
        </w:rPr>
      </w:pPr>
      <w:r>
        <w:rPr>
          <w:rFonts w:hint="eastAsia" w:ascii="宋体" w:hAnsi="宋体" w:eastAsia="宋体"/>
          <w:sz w:val="21"/>
          <w:szCs w:val="21"/>
        </w:rPr>
        <w:t>44．___________是星形结构的一种特例，它将原来用单独线路直接相连的网络节点通过多级处理主机进行分层相连，每一层设置一个中心处理机，负责与它相连的入网设备的通信。</w:t>
      </w:r>
    </w:p>
    <w:p>
      <w:pPr>
        <w:spacing w:line="220" w:lineRule="atLeast"/>
        <w:rPr>
          <w:rFonts w:hint="eastAsia" w:ascii="宋体" w:hAnsi="宋体" w:eastAsia="宋体"/>
          <w:sz w:val="21"/>
          <w:szCs w:val="21"/>
        </w:rPr>
      </w:pPr>
      <w:r>
        <w:rPr>
          <w:rFonts w:hint="eastAsia" w:ascii="宋体" w:hAnsi="宋体" w:eastAsia="宋体"/>
          <w:sz w:val="21"/>
          <w:szCs w:val="21"/>
        </w:rPr>
        <w:t>45．WWW应用的基础元素是___________。</w:t>
      </w:r>
    </w:p>
    <w:p>
      <w:pPr>
        <w:spacing w:line="220" w:lineRule="atLeast"/>
        <w:rPr>
          <w:rFonts w:hint="eastAsia" w:ascii="宋体" w:hAnsi="宋体" w:eastAsia="宋体"/>
          <w:b/>
          <w:sz w:val="21"/>
          <w:szCs w:val="21"/>
        </w:rPr>
      </w:pPr>
    </w:p>
    <w:p>
      <w:pPr>
        <w:spacing w:line="220" w:lineRule="atLeast"/>
        <w:rPr>
          <w:rFonts w:hint="eastAsia" w:ascii="宋体" w:hAnsi="宋体" w:eastAsia="宋体"/>
          <w:b/>
          <w:sz w:val="21"/>
          <w:szCs w:val="21"/>
        </w:rPr>
      </w:pPr>
      <w:r>
        <w:rPr>
          <w:rFonts w:hint="eastAsia" w:ascii="宋体" w:hAnsi="宋体" w:eastAsia="宋体"/>
          <w:b/>
          <w:sz w:val="21"/>
          <w:szCs w:val="21"/>
        </w:rPr>
        <w:t>三、简答题(本大题共7小题，每小题5分，共35分)</w:t>
      </w:r>
    </w:p>
    <w:p>
      <w:pPr>
        <w:spacing w:line="220" w:lineRule="atLeast"/>
        <w:rPr>
          <w:rFonts w:hint="eastAsia" w:ascii="宋体" w:hAnsi="宋体" w:eastAsia="宋体"/>
          <w:sz w:val="21"/>
          <w:szCs w:val="21"/>
        </w:rPr>
      </w:pPr>
      <w:r>
        <w:rPr>
          <w:rFonts w:hint="eastAsia" w:ascii="宋体" w:hAnsi="宋体" w:eastAsia="宋体"/>
          <w:sz w:val="21"/>
          <w:szCs w:val="21"/>
        </w:rPr>
        <w:t>46．简述计算机的特点。</w:t>
      </w:r>
    </w:p>
    <w:p>
      <w:pPr>
        <w:spacing w:line="220" w:lineRule="atLeast"/>
        <w:rPr>
          <w:rFonts w:hint="eastAsia" w:ascii="宋体" w:hAnsi="宋体" w:eastAsia="宋体"/>
          <w:sz w:val="21"/>
          <w:szCs w:val="21"/>
        </w:rPr>
      </w:pPr>
      <w:r>
        <w:rPr>
          <w:rFonts w:hint="eastAsia" w:ascii="宋体" w:hAnsi="宋体" w:eastAsia="宋体"/>
          <w:sz w:val="21"/>
          <w:szCs w:val="21"/>
        </w:rPr>
        <w:t>47．简述Windows 7的应用程序窗口的组成部分。</w:t>
      </w:r>
    </w:p>
    <w:p>
      <w:pPr>
        <w:spacing w:line="220" w:lineRule="atLeast"/>
        <w:rPr>
          <w:rFonts w:hint="eastAsia" w:ascii="宋体" w:hAnsi="宋体" w:eastAsia="宋体"/>
          <w:sz w:val="21"/>
          <w:szCs w:val="21"/>
        </w:rPr>
      </w:pPr>
      <w:r>
        <w:rPr>
          <w:rFonts w:hint="eastAsia" w:ascii="宋体" w:hAnsi="宋体" w:eastAsia="宋体"/>
          <w:sz w:val="21"/>
          <w:szCs w:val="21"/>
        </w:rPr>
        <w:t>48．简述‘Word 201 0中“文件”功能区提供的对文件的操作功能。</w:t>
      </w:r>
    </w:p>
    <w:p>
      <w:pPr>
        <w:spacing w:line="220" w:lineRule="atLeast"/>
        <w:rPr>
          <w:rFonts w:hint="eastAsia" w:ascii="宋体" w:hAnsi="宋体" w:eastAsia="宋体"/>
          <w:sz w:val="21"/>
          <w:szCs w:val="21"/>
        </w:rPr>
      </w:pPr>
      <w:r>
        <w:rPr>
          <w:rFonts w:hint="eastAsia" w:ascii="宋体" w:hAnsi="宋体" w:eastAsia="宋体"/>
          <w:sz w:val="21"/>
          <w:szCs w:val="21"/>
        </w:rPr>
        <w:t>49．简述启动Excel 2010的方法。</w:t>
      </w:r>
    </w:p>
    <w:p>
      <w:pPr>
        <w:spacing w:line="220" w:lineRule="atLeast"/>
        <w:rPr>
          <w:rFonts w:hint="eastAsia" w:ascii="宋体" w:hAnsi="宋体" w:eastAsia="宋体"/>
          <w:sz w:val="21"/>
          <w:szCs w:val="21"/>
        </w:rPr>
      </w:pPr>
      <w:r>
        <w:rPr>
          <w:rFonts w:hint="eastAsia" w:ascii="宋体" w:hAnsi="宋体" w:eastAsia="宋体"/>
          <w:sz w:val="21"/>
          <w:szCs w:val="21"/>
        </w:rPr>
        <w:t>5O．简述在PPT、文稿中处理文字时的注意事项。</w:t>
      </w:r>
    </w:p>
    <w:p>
      <w:pPr>
        <w:spacing w:line="220" w:lineRule="atLeast"/>
        <w:rPr>
          <w:rFonts w:hint="eastAsia" w:ascii="宋体" w:hAnsi="宋体" w:eastAsia="宋体"/>
          <w:sz w:val="21"/>
          <w:szCs w:val="21"/>
        </w:rPr>
      </w:pPr>
      <w:r>
        <w:rPr>
          <w:rFonts w:hint="eastAsia" w:ascii="宋体" w:hAnsi="宋体" w:eastAsia="宋体"/>
          <w:sz w:val="21"/>
          <w:szCs w:val="21"/>
        </w:rPr>
        <w:t>51．简述关系必须满足的性质。</w:t>
      </w:r>
    </w:p>
    <w:p>
      <w:pPr>
        <w:spacing w:line="220" w:lineRule="atLeast"/>
        <w:rPr>
          <w:rFonts w:hint="eastAsia" w:ascii="宋体" w:hAnsi="宋体" w:eastAsia="宋体"/>
          <w:sz w:val="21"/>
          <w:szCs w:val="21"/>
        </w:rPr>
      </w:pPr>
      <w:r>
        <w:rPr>
          <w:rFonts w:hint="eastAsia" w:ascii="宋体" w:hAnsi="宋体" w:eastAsia="宋体"/>
          <w:sz w:val="21"/>
          <w:szCs w:val="21"/>
        </w:rPr>
        <w:t>52．简述星形结构的优缺点。</w:t>
      </w:r>
    </w:p>
    <w:p>
      <w:pPr>
        <w:spacing w:line="220" w:lineRule="atLeast"/>
        <w:rPr>
          <w:rFonts w:hint="eastAsia" w:ascii="宋体" w:hAnsi="宋体" w:eastAsia="宋体"/>
          <w:b/>
          <w:sz w:val="21"/>
          <w:szCs w:val="21"/>
        </w:rPr>
      </w:pPr>
    </w:p>
    <w:p>
      <w:pPr>
        <w:spacing w:line="220" w:lineRule="atLeast"/>
        <w:rPr>
          <w:rFonts w:hint="eastAsia" w:ascii="宋体" w:hAnsi="宋体" w:eastAsia="宋体"/>
          <w:b/>
          <w:sz w:val="21"/>
          <w:szCs w:val="21"/>
        </w:rPr>
      </w:pPr>
      <w:r>
        <w:rPr>
          <w:rFonts w:hint="eastAsia" w:ascii="宋体" w:hAnsi="宋体" w:eastAsia="宋体"/>
          <w:b/>
          <w:sz w:val="21"/>
          <w:szCs w:val="21"/>
        </w:rPr>
        <w:t>四、综合应用题(本大题共2小题，每小题1O分，共20分)</w:t>
      </w:r>
    </w:p>
    <w:p>
      <w:pPr>
        <w:spacing w:line="220" w:lineRule="atLeast"/>
        <w:rPr>
          <w:rFonts w:hint="eastAsia" w:ascii="宋体" w:hAnsi="宋体" w:eastAsia="宋体"/>
          <w:sz w:val="21"/>
          <w:szCs w:val="21"/>
        </w:rPr>
      </w:pPr>
      <w:r>
        <w:rPr>
          <w:rFonts w:hint="eastAsia" w:ascii="宋体" w:hAnsi="宋体" w:eastAsia="宋体"/>
          <w:sz w:val="21"/>
          <w:szCs w:val="21"/>
        </w:rPr>
        <w:t>53．请在桌面上创建“记事本”的快捷方式图标，并将所创建的快捷方式图标移动到D：＼2011中，请写出具体操作步骤。(提示：请先创建2011文件夹)</w:t>
      </w:r>
    </w:p>
    <w:p>
      <w:pPr>
        <w:spacing w:line="220" w:lineRule="atLeast"/>
        <w:rPr>
          <w:rFonts w:hint="eastAsia" w:ascii="宋体" w:hAnsi="宋体" w:eastAsia="宋体"/>
          <w:sz w:val="21"/>
          <w:szCs w:val="21"/>
        </w:rPr>
      </w:pPr>
      <w:r>
        <w:rPr>
          <w:rFonts w:hint="eastAsia" w:ascii="宋体" w:hAnsi="宋体" w:eastAsia="宋体"/>
          <w:sz w:val="21"/>
          <w:szCs w:val="21"/>
        </w:rPr>
        <w:t>54．有如下图所示学生成绩表，完成以下操作：</w:t>
      </w:r>
    </w:p>
    <w:p>
      <w:pPr>
        <w:spacing w:line="220" w:lineRule="atLeast"/>
        <w:rPr>
          <w:rFonts w:hint="eastAsia" w:ascii="宋体" w:hAnsi="宋体" w:eastAsia="宋体"/>
          <w:sz w:val="21"/>
          <w:szCs w:val="21"/>
        </w:rPr>
      </w:pPr>
      <w:r>
        <w:rPr>
          <w:rFonts w:hint="eastAsia" w:ascii="宋体" w:hAnsi="宋体" w:eastAsia="宋体"/>
          <w:sz w:val="21"/>
          <w:szCs w:val="21"/>
        </w:rPr>
        <w:t xml:space="preserve"> (1)计算出每个学生的总评成绩，它等于期中成绩的30％加上期末成绩的70%(保留两位小数)。</w:t>
      </w:r>
    </w:p>
    <w:p>
      <w:pPr>
        <w:spacing w:line="220" w:lineRule="atLeast"/>
        <w:rPr>
          <w:rFonts w:hint="eastAsia" w:ascii="宋体" w:hAnsi="宋体" w:eastAsia="宋体"/>
          <w:sz w:val="21"/>
          <w:szCs w:val="21"/>
        </w:rPr>
      </w:pPr>
      <w:r>
        <w:rPr>
          <w:rFonts w:hint="eastAsia" w:ascii="宋体" w:hAnsi="宋体" w:eastAsia="宋体"/>
          <w:sz w:val="21"/>
          <w:szCs w:val="21"/>
        </w:rPr>
        <w:t xml:space="preserve"> (2)按总评成绩的降序排列所有记录。</w:t>
      </w:r>
    </w:p>
    <w:p>
      <w:pPr>
        <w:spacing w:line="220" w:lineRule="atLeast"/>
        <w:rPr>
          <w:rFonts w:hint="eastAsia" w:ascii="宋体" w:hAnsi="宋体" w:eastAsia="宋体"/>
          <w:sz w:val="21"/>
          <w:szCs w:val="21"/>
        </w:rPr>
      </w:pPr>
      <w:r>
        <w:rPr>
          <w:rFonts w:ascii="宋体" w:hAnsi="宋体" w:eastAsia="宋体"/>
          <w:sz w:val="21"/>
          <w:szCs w:val="21"/>
        </w:rPr>
        <w:drawing>
          <wp:inline distT="0" distB="0" distL="0" distR="0">
            <wp:extent cx="3495675" cy="1790700"/>
            <wp:effectExtent l="19050" t="0" r="9037" b="0"/>
            <wp:docPr id="1" name="图片 0" descr="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9.png"/>
                    <pic:cNvPicPr>
                      <a:picLocks noChangeAspect="1"/>
                    </pic:cNvPicPr>
                  </pic:nvPicPr>
                  <pic:blipFill>
                    <a:blip r:embed="rId6" cstate="print"/>
                    <a:stretch>
                      <a:fillRect/>
                    </a:stretch>
                  </pic:blipFill>
                  <pic:spPr>
                    <a:xfrm>
                      <a:off x="0" y="0"/>
                      <a:ext cx="3496163" cy="1790950"/>
                    </a:xfrm>
                    <a:prstGeom prst="rect">
                      <a:avLst/>
                    </a:prstGeom>
                  </pic:spPr>
                </pic:pic>
              </a:graphicData>
            </a:graphic>
          </wp:inline>
        </w:drawing>
      </w:r>
    </w:p>
    <w:p>
      <w:pPr>
        <w:spacing w:line="220" w:lineRule="atLeast"/>
        <w:rPr>
          <w:rFonts w:hint="eastAsia" w:ascii="宋体" w:hAnsi="宋体" w:eastAsia="宋体"/>
          <w:sz w:val="21"/>
          <w:szCs w:val="21"/>
        </w:rPr>
      </w:pPr>
      <w:r>
        <w:rPr>
          <w:rFonts w:hint="eastAsia" w:ascii="宋体" w:hAnsi="宋体" w:eastAsia="宋体"/>
          <w:sz w:val="21"/>
          <w:szCs w:val="21"/>
        </w:rPr>
        <w:t>操作完成后以原文件名保存文件。</w:t>
      </w:r>
    </w:p>
    <w:p>
      <w:pPr>
        <w:spacing w:line="220" w:lineRule="atLeast"/>
        <w:rPr>
          <w:rFonts w:hint="eastAsia" w:ascii="宋体" w:hAnsi="宋体" w:eastAsia="宋体"/>
          <w:b/>
          <w:sz w:val="32"/>
          <w:szCs w:val="32"/>
        </w:rPr>
      </w:pPr>
    </w:p>
    <w:p>
      <w:pPr>
        <w:spacing w:line="220" w:lineRule="atLeast"/>
        <w:rPr>
          <w:rFonts w:hint="eastAsia" w:ascii="宋体" w:hAnsi="宋体" w:eastAsia="宋体"/>
          <w:b/>
          <w:sz w:val="32"/>
          <w:szCs w:val="32"/>
        </w:rPr>
      </w:pPr>
    </w:p>
    <w:p>
      <w:pPr>
        <w:spacing w:line="220" w:lineRule="atLeast"/>
        <w:rPr>
          <w:rFonts w:hint="eastAsia" w:ascii="宋体" w:hAnsi="宋体" w:eastAsia="宋体"/>
          <w:b/>
          <w:sz w:val="32"/>
          <w:szCs w:val="32"/>
        </w:rPr>
      </w:pPr>
    </w:p>
    <w:p>
      <w:pPr>
        <w:spacing w:line="220" w:lineRule="atLeast"/>
        <w:jc w:val="center"/>
        <w:rPr>
          <w:rFonts w:ascii="宋体" w:hAnsi="宋体" w:eastAsia="宋体"/>
          <w:b/>
          <w:sz w:val="32"/>
          <w:szCs w:val="32"/>
        </w:rPr>
      </w:pPr>
      <w:r>
        <w:rPr>
          <w:rFonts w:hint="eastAsia" w:ascii="宋体" w:hAnsi="宋体" w:eastAsia="宋体"/>
          <w:b/>
          <w:sz w:val="32"/>
          <w:szCs w:val="32"/>
          <w:lang w:val="en-US" w:eastAsia="zh-CN"/>
        </w:rPr>
        <w:t>全国自考公共课00018计算机应用基础</w:t>
      </w:r>
      <w:r>
        <w:rPr>
          <w:rFonts w:hint="eastAsia" w:ascii="宋体" w:hAnsi="宋体" w:eastAsia="宋体"/>
          <w:b/>
          <w:sz w:val="32"/>
          <w:szCs w:val="32"/>
        </w:rPr>
        <w:t>模拟</w:t>
      </w:r>
      <w:r>
        <w:rPr>
          <w:rFonts w:hint="eastAsia" w:ascii="宋体" w:hAnsi="宋体" w:eastAsia="宋体"/>
          <w:b/>
          <w:sz w:val="32"/>
          <w:szCs w:val="32"/>
          <w:lang w:val="en-US" w:eastAsia="zh-CN"/>
        </w:rPr>
        <w:t>题</w:t>
      </w:r>
      <w:r>
        <w:rPr>
          <w:rFonts w:hint="eastAsia" w:ascii="宋体" w:hAnsi="宋体" w:eastAsia="宋体"/>
          <w:b/>
          <w:sz w:val="32"/>
          <w:szCs w:val="32"/>
        </w:rPr>
        <w:t>（二）</w:t>
      </w:r>
    </w:p>
    <w:p>
      <w:pPr>
        <w:spacing w:line="220" w:lineRule="atLeast"/>
        <w:ind w:firstLine="643" w:firstLineChars="200"/>
        <w:jc w:val="center"/>
        <w:rPr>
          <w:rFonts w:hint="eastAsia" w:ascii="宋体" w:hAnsi="宋体" w:eastAsia="宋体"/>
          <w:b/>
          <w:sz w:val="32"/>
          <w:szCs w:val="32"/>
        </w:rPr>
      </w:pPr>
      <w:r>
        <w:rPr>
          <w:rFonts w:hint="eastAsia" w:ascii="宋体" w:hAnsi="宋体" w:eastAsia="宋体"/>
          <w:b/>
          <w:sz w:val="32"/>
          <w:szCs w:val="32"/>
        </w:rPr>
        <w:t>参考答案及解析</w:t>
      </w:r>
    </w:p>
    <w:p>
      <w:pPr>
        <w:spacing w:line="220" w:lineRule="atLeast"/>
        <w:rPr>
          <w:rFonts w:hint="eastAsia" w:ascii="宋体" w:hAnsi="宋体" w:eastAsia="宋体"/>
          <w:b/>
          <w:sz w:val="21"/>
          <w:szCs w:val="21"/>
        </w:rPr>
      </w:pPr>
      <w:r>
        <w:rPr>
          <w:rFonts w:hint="eastAsia" w:ascii="宋体" w:hAnsi="宋体" w:eastAsia="宋体"/>
          <w:b/>
          <w:sz w:val="21"/>
          <w:szCs w:val="21"/>
        </w:rPr>
        <w:t>一、单项选择题</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 w:type="dxa"/>
          </w:tcPr>
          <w:p>
            <w:pPr>
              <w:spacing w:line="220" w:lineRule="atLeast"/>
              <w:rPr>
                <w:rFonts w:hint="eastAsia" w:ascii="宋体" w:hAnsi="宋体" w:eastAsia="宋体"/>
                <w:sz w:val="21"/>
                <w:szCs w:val="21"/>
              </w:rPr>
            </w:pPr>
            <w:r>
              <w:rPr>
                <w:rFonts w:hint="eastAsia" w:ascii="宋体" w:hAnsi="宋体" w:eastAsia="宋体"/>
                <w:sz w:val="21"/>
                <w:szCs w:val="21"/>
              </w:rPr>
              <w:t>1.A</w:t>
            </w:r>
          </w:p>
        </w:tc>
        <w:tc>
          <w:tcPr>
            <w:tcW w:w="852" w:type="dxa"/>
          </w:tcPr>
          <w:p>
            <w:pPr>
              <w:spacing w:line="220" w:lineRule="atLeast"/>
              <w:rPr>
                <w:rFonts w:hint="eastAsia" w:ascii="宋体" w:hAnsi="宋体" w:eastAsia="宋体"/>
                <w:sz w:val="21"/>
                <w:szCs w:val="21"/>
              </w:rPr>
            </w:pPr>
            <w:r>
              <w:rPr>
                <w:rFonts w:hint="eastAsia" w:ascii="宋体" w:hAnsi="宋体" w:eastAsia="宋体"/>
                <w:sz w:val="21"/>
                <w:szCs w:val="21"/>
              </w:rPr>
              <w:t>2.B</w:t>
            </w:r>
          </w:p>
        </w:tc>
        <w:tc>
          <w:tcPr>
            <w:tcW w:w="852" w:type="dxa"/>
          </w:tcPr>
          <w:p>
            <w:pPr>
              <w:spacing w:line="220" w:lineRule="atLeast"/>
              <w:rPr>
                <w:rFonts w:hint="eastAsia" w:ascii="宋体" w:hAnsi="宋体" w:eastAsia="宋体"/>
                <w:sz w:val="21"/>
                <w:szCs w:val="21"/>
              </w:rPr>
            </w:pPr>
            <w:r>
              <w:rPr>
                <w:rFonts w:hint="eastAsia" w:ascii="宋体" w:hAnsi="宋体" w:eastAsia="宋体"/>
                <w:sz w:val="21"/>
                <w:szCs w:val="21"/>
              </w:rPr>
              <w:t xml:space="preserve">3.C </w:t>
            </w:r>
          </w:p>
        </w:tc>
        <w:tc>
          <w:tcPr>
            <w:tcW w:w="852" w:type="dxa"/>
          </w:tcPr>
          <w:p>
            <w:pPr>
              <w:spacing w:line="220" w:lineRule="atLeast"/>
              <w:rPr>
                <w:rFonts w:hint="eastAsia" w:ascii="宋体" w:hAnsi="宋体" w:eastAsia="宋体"/>
                <w:sz w:val="21"/>
                <w:szCs w:val="21"/>
              </w:rPr>
            </w:pPr>
            <w:r>
              <w:rPr>
                <w:rFonts w:hint="eastAsia" w:ascii="宋体" w:hAnsi="宋体" w:eastAsia="宋体"/>
                <w:sz w:val="21"/>
                <w:szCs w:val="21"/>
              </w:rPr>
              <w:t>4.C</w:t>
            </w:r>
          </w:p>
        </w:tc>
        <w:tc>
          <w:tcPr>
            <w:tcW w:w="852" w:type="dxa"/>
          </w:tcPr>
          <w:p>
            <w:pPr>
              <w:spacing w:line="220" w:lineRule="atLeast"/>
              <w:rPr>
                <w:rFonts w:hint="eastAsia" w:ascii="宋体" w:hAnsi="宋体" w:eastAsia="宋体"/>
                <w:sz w:val="21"/>
                <w:szCs w:val="21"/>
              </w:rPr>
            </w:pPr>
            <w:r>
              <w:rPr>
                <w:rFonts w:hint="eastAsia" w:ascii="宋体" w:hAnsi="宋体" w:eastAsia="宋体"/>
                <w:sz w:val="21"/>
                <w:szCs w:val="21"/>
              </w:rPr>
              <w:t>5.D</w:t>
            </w:r>
          </w:p>
        </w:tc>
        <w:tc>
          <w:tcPr>
            <w:tcW w:w="852" w:type="dxa"/>
          </w:tcPr>
          <w:p>
            <w:pPr>
              <w:spacing w:line="220" w:lineRule="atLeast"/>
              <w:rPr>
                <w:rFonts w:hint="eastAsia" w:ascii="宋体" w:hAnsi="宋体" w:eastAsia="宋体"/>
                <w:sz w:val="21"/>
                <w:szCs w:val="21"/>
              </w:rPr>
            </w:pPr>
            <w:r>
              <w:rPr>
                <w:rFonts w:hint="eastAsia" w:ascii="宋体" w:hAnsi="宋体" w:eastAsia="宋体"/>
                <w:sz w:val="21"/>
                <w:szCs w:val="21"/>
              </w:rPr>
              <w:t>6.A</w:t>
            </w:r>
          </w:p>
        </w:tc>
        <w:tc>
          <w:tcPr>
            <w:tcW w:w="852" w:type="dxa"/>
          </w:tcPr>
          <w:p>
            <w:pPr>
              <w:spacing w:line="220" w:lineRule="atLeast"/>
              <w:rPr>
                <w:rFonts w:hint="eastAsia" w:ascii="宋体" w:hAnsi="宋体" w:eastAsia="宋体"/>
                <w:sz w:val="21"/>
                <w:szCs w:val="21"/>
              </w:rPr>
            </w:pPr>
            <w:r>
              <w:rPr>
                <w:rFonts w:hint="eastAsia" w:ascii="宋体" w:hAnsi="宋体" w:eastAsia="宋体"/>
                <w:sz w:val="21"/>
                <w:szCs w:val="21"/>
              </w:rPr>
              <w:t>7.B</w:t>
            </w:r>
          </w:p>
        </w:tc>
        <w:tc>
          <w:tcPr>
            <w:tcW w:w="852" w:type="dxa"/>
          </w:tcPr>
          <w:p>
            <w:pPr>
              <w:spacing w:line="220" w:lineRule="atLeast"/>
              <w:rPr>
                <w:rFonts w:hint="eastAsia" w:ascii="宋体" w:hAnsi="宋体" w:eastAsia="宋体"/>
                <w:sz w:val="21"/>
                <w:szCs w:val="21"/>
              </w:rPr>
            </w:pPr>
            <w:r>
              <w:rPr>
                <w:rFonts w:hint="eastAsia" w:ascii="宋体" w:hAnsi="宋体" w:eastAsia="宋体"/>
                <w:sz w:val="21"/>
                <w:szCs w:val="21"/>
              </w:rPr>
              <w:t>8.A</w:t>
            </w:r>
          </w:p>
        </w:tc>
        <w:tc>
          <w:tcPr>
            <w:tcW w:w="853" w:type="dxa"/>
          </w:tcPr>
          <w:p>
            <w:pPr>
              <w:spacing w:line="220" w:lineRule="atLeast"/>
              <w:rPr>
                <w:rFonts w:hint="eastAsia" w:ascii="宋体" w:hAnsi="宋体" w:eastAsia="宋体"/>
                <w:sz w:val="21"/>
                <w:szCs w:val="21"/>
              </w:rPr>
            </w:pPr>
            <w:r>
              <w:rPr>
                <w:rFonts w:hint="eastAsia" w:ascii="宋体" w:hAnsi="宋体" w:eastAsia="宋体"/>
                <w:sz w:val="21"/>
                <w:szCs w:val="21"/>
              </w:rPr>
              <w:t>9.B</w:t>
            </w:r>
          </w:p>
        </w:tc>
        <w:tc>
          <w:tcPr>
            <w:tcW w:w="853" w:type="dxa"/>
          </w:tcPr>
          <w:p>
            <w:pPr>
              <w:spacing w:line="220" w:lineRule="atLeast"/>
              <w:rPr>
                <w:rFonts w:hint="eastAsia" w:ascii="宋体" w:hAnsi="宋体" w:eastAsia="宋体"/>
                <w:sz w:val="21"/>
                <w:szCs w:val="21"/>
              </w:rPr>
            </w:pPr>
            <w:r>
              <w:rPr>
                <w:rFonts w:hint="eastAsia" w:ascii="宋体" w:hAnsi="宋体" w:eastAsia="宋体"/>
                <w:sz w:val="21"/>
                <w:szCs w:val="21"/>
              </w:rPr>
              <w:t>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 w:type="dxa"/>
          </w:tcPr>
          <w:p>
            <w:pPr>
              <w:spacing w:line="220" w:lineRule="atLeast"/>
              <w:rPr>
                <w:rFonts w:hint="eastAsia" w:ascii="宋体" w:hAnsi="宋体" w:eastAsia="宋体"/>
                <w:sz w:val="21"/>
                <w:szCs w:val="21"/>
              </w:rPr>
            </w:pPr>
            <w:r>
              <w:rPr>
                <w:rFonts w:hint="eastAsia" w:ascii="宋体" w:hAnsi="宋体" w:eastAsia="宋体"/>
                <w:sz w:val="21"/>
                <w:szCs w:val="21"/>
              </w:rPr>
              <w:t>11.B</w:t>
            </w:r>
          </w:p>
        </w:tc>
        <w:tc>
          <w:tcPr>
            <w:tcW w:w="852" w:type="dxa"/>
          </w:tcPr>
          <w:p>
            <w:pPr>
              <w:spacing w:line="220" w:lineRule="atLeast"/>
              <w:rPr>
                <w:rFonts w:hint="eastAsia" w:ascii="宋体" w:hAnsi="宋体" w:eastAsia="宋体"/>
                <w:sz w:val="21"/>
                <w:szCs w:val="21"/>
              </w:rPr>
            </w:pPr>
            <w:r>
              <w:rPr>
                <w:rFonts w:hint="eastAsia" w:ascii="宋体" w:hAnsi="宋体" w:eastAsia="宋体"/>
                <w:sz w:val="21"/>
                <w:szCs w:val="21"/>
              </w:rPr>
              <w:t>12.C</w:t>
            </w:r>
          </w:p>
        </w:tc>
        <w:tc>
          <w:tcPr>
            <w:tcW w:w="852" w:type="dxa"/>
          </w:tcPr>
          <w:p>
            <w:pPr>
              <w:spacing w:line="220" w:lineRule="atLeast"/>
              <w:rPr>
                <w:rFonts w:hint="eastAsia" w:ascii="宋体" w:hAnsi="宋体" w:eastAsia="宋体"/>
                <w:sz w:val="21"/>
                <w:szCs w:val="21"/>
              </w:rPr>
            </w:pPr>
            <w:r>
              <w:rPr>
                <w:rFonts w:hint="eastAsia" w:ascii="宋体" w:hAnsi="宋体" w:eastAsia="宋体"/>
                <w:sz w:val="21"/>
                <w:szCs w:val="21"/>
              </w:rPr>
              <w:t>13.B</w:t>
            </w:r>
          </w:p>
        </w:tc>
        <w:tc>
          <w:tcPr>
            <w:tcW w:w="852" w:type="dxa"/>
          </w:tcPr>
          <w:p>
            <w:pPr>
              <w:spacing w:line="220" w:lineRule="atLeast"/>
              <w:rPr>
                <w:rFonts w:ascii="宋体" w:hAnsi="宋体" w:eastAsia="宋体"/>
                <w:b/>
                <w:sz w:val="21"/>
                <w:szCs w:val="21"/>
              </w:rPr>
            </w:pPr>
            <w:r>
              <w:rPr>
                <w:rFonts w:hint="eastAsia" w:ascii="宋体" w:hAnsi="宋体" w:eastAsia="宋体"/>
                <w:sz w:val="21"/>
                <w:szCs w:val="21"/>
              </w:rPr>
              <w:t>14.B</w:t>
            </w:r>
          </w:p>
        </w:tc>
        <w:tc>
          <w:tcPr>
            <w:tcW w:w="852" w:type="dxa"/>
          </w:tcPr>
          <w:p>
            <w:pPr>
              <w:rPr>
                <w:rFonts w:hint="eastAsia" w:ascii="宋体" w:hAnsi="宋体" w:eastAsia="宋体"/>
                <w:sz w:val="21"/>
                <w:szCs w:val="21"/>
              </w:rPr>
            </w:pPr>
            <w:r>
              <w:rPr>
                <w:rFonts w:hint="eastAsia" w:ascii="宋体" w:hAnsi="宋体" w:eastAsia="宋体"/>
                <w:sz w:val="21"/>
                <w:szCs w:val="21"/>
              </w:rPr>
              <w:t>15.B</w:t>
            </w:r>
          </w:p>
        </w:tc>
        <w:tc>
          <w:tcPr>
            <w:tcW w:w="852" w:type="dxa"/>
          </w:tcPr>
          <w:p>
            <w:pPr>
              <w:rPr>
                <w:rFonts w:hint="eastAsia" w:ascii="宋体" w:hAnsi="宋体" w:eastAsia="宋体"/>
                <w:sz w:val="21"/>
                <w:szCs w:val="21"/>
              </w:rPr>
            </w:pPr>
            <w:r>
              <w:rPr>
                <w:rFonts w:hint="eastAsia" w:ascii="宋体" w:hAnsi="宋体" w:eastAsia="宋体"/>
                <w:sz w:val="21"/>
                <w:szCs w:val="21"/>
              </w:rPr>
              <w:t>16.A</w:t>
            </w:r>
          </w:p>
        </w:tc>
        <w:tc>
          <w:tcPr>
            <w:tcW w:w="852" w:type="dxa"/>
          </w:tcPr>
          <w:p>
            <w:pPr>
              <w:rPr>
                <w:rFonts w:hint="eastAsia" w:ascii="宋体" w:hAnsi="宋体" w:eastAsia="宋体"/>
                <w:sz w:val="21"/>
                <w:szCs w:val="21"/>
              </w:rPr>
            </w:pPr>
            <w:r>
              <w:rPr>
                <w:rFonts w:hint="eastAsia" w:ascii="宋体" w:hAnsi="宋体" w:eastAsia="宋体"/>
                <w:sz w:val="21"/>
                <w:szCs w:val="21"/>
              </w:rPr>
              <w:t>17.B</w:t>
            </w:r>
          </w:p>
        </w:tc>
        <w:tc>
          <w:tcPr>
            <w:tcW w:w="852" w:type="dxa"/>
          </w:tcPr>
          <w:p>
            <w:pPr>
              <w:rPr>
                <w:rFonts w:hint="eastAsia" w:ascii="宋体" w:hAnsi="宋体" w:eastAsia="宋体"/>
                <w:sz w:val="21"/>
                <w:szCs w:val="21"/>
              </w:rPr>
            </w:pPr>
            <w:r>
              <w:rPr>
                <w:rFonts w:hint="eastAsia" w:ascii="宋体" w:hAnsi="宋体" w:eastAsia="宋体"/>
                <w:sz w:val="21"/>
                <w:szCs w:val="21"/>
              </w:rPr>
              <w:t>18.A</w:t>
            </w:r>
          </w:p>
        </w:tc>
        <w:tc>
          <w:tcPr>
            <w:tcW w:w="853" w:type="dxa"/>
          </w:tcPr>
          <w:p>
            <w:pPr>
              <w:rPr>
                <w:rFonts w:hint="eastAsia" w:ascii="宋体" w:hAnsi="宋体" w:eastAsia="宋体"/>
                <w:sz w:val="21"/>
                <w:szCs w:val="21"/>
              </w:rPr>
            </w:pPr>
            <w:r>
              <w:rPr>
                <w:rFonts w:hint="eastAsia" w:ascii="宋体" w:hAnsi="宋体" w:eastAsia="宋体"/>
                <w:sz w:val="21"/>
                <w:szCs w:val="21"/>
              </w:rPr>
              <w:t>19.A</w:t>
            </w:r>
          </w:p>
        </w:tc>
        <w:tc>
          <w:tcPr>
            <w:tcW w:w="853" w:type="dxa"/>
          </w:tcPr>
          <w:p>
            <w:pPr>
              <w:rPr>
                <w:rFonts w:hint="eastAsia" w:ascii="宋体" w:hAnsi="宋体" w:eastAsia="宋体"/>
                <w:sz w:val="21"/>
                <w:szCs w:val="21"/>
              </w:rPr>
            </w:pPr>
            <w:r>
              <w:rPr>
                <w:rFonts w:hint="eastAsia" w:ascii="宋体" w:hAnsi="宋体" w:eastAsia="宋体"/>
                <w:sz w:val="21"/>
                <w:szCs w:val="21"/>
              </w:rPr>
              <w:t>20.B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tcPr>
          <w:p>
            <w:pPr>
              <w:rPr>
                <w:rFonts w:hint="eastAsia" w:ascii="宋体" w:hAnsi="宋体" w:eastAsia="宋体"/>
                <w:sz w:val="21"/>
                <w:szCs w:val="21"/>
              </w:rPr>
            </w:pPr>
            <w:r>
              <w:rPr>
                <w:rFonts w:hint="eastAsia" w:ascii="宋体" w:hAnsi="宋体" w:eastAsia="宋体"/>
                <w:sz w:val="21"/>
                <w:szCs w:val="21"/>
              </w:rPr>
              <w:t>21.B</w:t>
            </w:r>
          </w:p>
        </w:tc>
        <w:tc>
          <w:tcPr>
            <w:tcW w:w="852" w:type="dxa"/>
          </w:tcPr>
          <w:p>
            <w:pPr>
              <w:rPr>
                <w:rFonts w:hint="eastAsia" w:ascii="宋体" w:hAnsi="宋体" w:eastAsia="宋体"/>
                <w:sz w:val="21"/>
                <w:szCs w:val="21"/>
              </w:rPr>
            </w:pPr>
            <w:r>
              <w:rPr>
                <w:rFonts w:hint="eastAsia" w:ascii="宋体" w:hAnsi="宋体" w:eastAsia="宋体"/>
                <w:sz w:val="21"/>
                <w:szCs w:val="21"/>
              </w:rPr>
              <w:t>22.B</w:t>
            </w:r>
          </w:p>
        </w:tc>
        <w:tc>
          <w:tcPr>
            <w:tcW w:w="852" w:type="dxa"/>
          </w:tcPr>
          <w:p>
            <w:pPr>
              <w:rPr>
                <w:rFonts w:hint="eastAsia" w:ascii="宋体" w:hAnsi="宋体" w:eastAsia="宋体"/>
                <w:sz w:val="21"/>
                <w:szCs w:val="21"/>
              </w:rPr>
            </w:pPr>
            <w:r>
              <w:rPr>
                <w:rFonts w:hint="eastAsia" w:ascii="宋体" w:hAnsi="宋体" w:eastAsia="宋体"/>
                <w:sz w:val="21"/>
                <w:szCs w:val="21"/>
              </w:rPr>
              <w:t>23.A</w:t>
            </w:r>
          </w:p>
        </w:tc>
        <w:tc>
          <w:tcPr>
            <w:tcW w:w="852" w:type="dxa"/>
          </w:tcPr>
          <w:p>
            <w:pPr>
              <w:rPr>
                <w:rFonts w:hint="eastAsia" w:ascii="宋体" w:hAnsi="宋体" w:eastAsia="宋体"/>
                <w:sz w:val="21"/>
                <w:szCs w:val="21"/>
              </w:rPr>
            </w:pPr>
            <w:r>
              <w:rPr>
                <w:rFonts w:hint="eastAsia" w:ascii="宋体" w:hAnsi="宋体" w:eastAsia="宋体"/>
                <w:sz w:val="21"/>
                <w:szCs w:val="21"/>
              </w:rPr>
              <w:t>24.B</w:t>
            </w:r>
          </w:p>
        </w:tc>
        <w:tc>
          <w:tcPr>
            <w:tcW w:w="852" w:type="dxa"/>
          </w:tcPr>
          <w:p>
            <w:pPr>
              <w:rPr>
                <w:rFonts w:hint="eastAsia" w:ascii="宋体" w:hAnsi="宋体" w:eastAsia="宋体"/>
                <w:sz w:val="21"/>
                <w:szCs w:val="21"/>
              </w:rPr>
            </w:pPr>
            <w:r>
              <w:rPr>
                <w:rFonts w:hint="eastAsia" w:ascii="宋体" w:hAnsi="宋体" w:eastAsia="宋体"/>
                <w:sz w:val="21"/>
                <w:szCs w:val="21"/>
              </w:rPr>
              <w:t>25.D</w:t>
            </w:r>
          </w:p>
        </w:tc>
        <w:tc>
          <w:tcPr>
            <w:tcW w:w="852" w:type="dxa"/>
          </w:tcPr>
          <w:p>
            <w:pPr>
              <w:rPr>
                <w:rFonts w:hint="eastAsia" w:ascii="宋体" w:hAnsi="宋体" w:eastAsia="宋体"/>
                <w:sz w:val="21"/>
                <w:szCs w:val="21"/>
              </w:rPr>
            </w:pPr>
            <w:r>
              <w:rPr>
                <w:rFonts w:hint="eastAsia" w:ascii="宋体" w:hAnsi="宋体" w:eastAsia="宋体"/>
                <w:sz w:val="21"/>
                <w:szCs w:val="21"/>
              </w:rPr>
              <w:t>26.B</w:t>
            </w:r>
          </w:p>
        </w:tc>
        <w:tc>
          <w:tcPr>
            <w:tcW w:w="852" w:type="dxa"/>
          </w:tcPr>
          <w:p>
            <w:pPr>
              <w:rPr>
                <w:rFonts w:hint="eastAsia" w:ascii="宋体" w:hAnsi="宋体" w:eastAsia="宋体"/>
                <w:sz w:val="21"/>
                <w:szCs w:val="21"/>
              </w:rPr>
            </w:pPr>
            <w:r>
              <w:rPr>
                <w:rFonts w:hint="eastAsia" w:ascii="宋体" w:hAnsi="宋体" w:eastAsia="宋体"/>
                <w:sz w:val="21"/>
                <w:szCs w:val="21"/>
              </w:rPr>
              <w:t>27.C</w:t>
            </w:r>
          </w:p>
        </w:tc>
        <w:tc>
          <w:tcPr>
            <w:tcW w:w="852" w:type="dxa"/>
          </w:tcPr>
          <w:p>
            <w:pPr>
              <w:rPr>
                <w:rFonts w:hint="eastAsia" w:ascii="宋体" w:hAnsi="宋体" w:eastAsia="宋体"/>
                <w:sz w:val="21"/>
                <w:szCs w:val="21"/>
              </w:rPr>
            </w:pPr>
            <w:r>
              <w:rPr>
                <w:rFonts w:hint="eastAsia" w:ascii="宋体" w:hAnsi="宋体" w:eastAsia="宋体"/>
                <w:sz w:val="21"/>
                <w:szCs w:val="21"/>
              </w:rPr>
              <w:t>28.D</w:t>
            </w:r>
          </w:p>
        </w:tc>
        <w:tc>
          <w:tcPr>
            <w:tcW w:w="853" w:type="dxa"/>
          </w:tcPr>
          <w:p>
            <w:pPr>
              <w:rPr>
                <w:rFonts w:hint="eastAsia" w:ascii="宋体" w:hAnsi="宋体" w:eastAsia="宋体"/>
                <w:sz w:val="21"/>
                <w:szCs w:val="21"/>
              </w:rPr>
            </w:pPr>
            <w:r>
              <w:rPr>
                <w:rFonts w:hint="eastAsia" w:ascii="宋体" w:hAnsi="宋体" w:eastAsia="宋体"/>
                <w:sz w:val="21"/>
                <w:szCs w:val="21"/>
              </w:rPr>
              <w:t>29.C</w:t>
            </w:r>
          </w:p>
        </w:tc>
        <w:tc>
          <w:tcPr>
            <w:tcW w:w="853" w:type="dxa"/>
          </w:tcPr>
          <w:p>
            <w:pPr>
              <w:rPr>
                <w:rFonts w:hint="eastAsia" w:ascii="宋体" w:hAnsi="宋体" w:eastAsia="宋体"/>
                <w:b/>
                <w:sz w:val="21"/>
                <w:szCs w:val="21"/>
              </w:rPr>
            </w:pPr>
            <w:r>
              <w:rPr>
                <w:rFonts w:hint="eastAsia" w:ascii="宋体" w:hAnsi="宋体" w:eastAsia="宋体"/>
                <w:sz w:val="21"/>
                <w:szCs w:val="21"/>
              </w:rPr>
              <w:t>30.B</w:t>
            </w:r>
          </w:p>
        </w:tc>
      </w:tr>
    </w:tbl>
    <w:p>
      <w:pPr>
        <w:spacing w:line="220" w:lineRule="atLeast"/>
        <w:rPr>
          <w:rFonts w:hint="eastAsia" w:ascii="宋体" w:hAnsi="宋体" w:eastAsia="宋体"/>
          <w:b/>
          <w:sz w:val="21"/>
          <w:szCs w:val="21"/>
        </w:rPr>
      </w:pPr>
    </w:p>
    <w:p>
      <w:pPr>
        <w:spacing w:line="220" w:lineRule="atLeast"/>
        <w:rPr>
          <w:rFonts w:hint="eastAsia" w:ascii="宋体" w:hAnsi="宋体" w:eastAsia="宋体"/>
          <w:sz w:val="21"/>
          <w:szCs w:val="21"/>
        </w:rPr>
      </w:pPr>
      <w:r>
        <w:rPr>
          <w:rFonts w:hint="eastAsia" w:ascii="宋体" w:hAnsi="宋体" w:eastAsia="宋体"/>
          <w:b/>
          <w:sz w:val="21"/>
          <w:szCs w:val="21"/>
        </w:rPr>
        <w:t>二、填空题(本大题共15小题，每小题1分，共15分。请在每小题的空格中填上正确的答案。错填、不填均无分。)</w:t>
      </w:r>
    </w:p>
    <w:p>
      <w:pPr>
        <w:rPr>
          <w:rFonts w:hint="eastAsia" w:ascii="宋体" w:hAnsi="宋体" w:eastAsia="宋体"/>
          <w:sz w:val="21"/>
          <w:szCs w:val="21"/>
        </w:rPr>
      </w:pPr>
      <w:r>
        <w:rPr>
          <w:rFonts w:hint="eastAsia" w:ascii="宋体" w:hAnsi="宋体" w:eastAsia="宋体"/>
          <w:sz w:val="21"/>
          <w:szCs w:val="21"/>
        </w:rPr>
        <w:t>31．计算机硬件</w:t>
      </w:r>
    </w:p>
    <w:p>
      <w:pPr>
        <w:rPr>
          <w:rFonts w:ascii="宋体" w:hAnsi="宋体" w:eastAsia="宋体"/>
          <w:sz w:val="21"/>
          <w:szCs w:val="21"/>
        </w:rPr>
      </w:pPr>
      <w:r>
        <w:rPr>
          <w:rFonts w:hint="eastAsia" w:ascii="宋体" w:hAnsi="宋体" w:eastAsia="宋体"/>
          <w:sz w:val="21"/>
          <w:szCs w:val="21"/>
        </w:rPr>
        <w:t>32. 直接存取存储器</w:t>
      </w:r>
    </w:p>
    <w:p>
      <w:pPr>
        <w:rPr>
          <w:rFonts w:hint="eastAsia" w:ascii="宋体" w:hAnsi="宋体" w:eastAsia="宋体"/>
          <w:sz w:val="21"/>
          <w:szCs w:val="21"/>
        </w:rPr>
      </w:pPr>
      <w:r>
        <w:rPr>
          <w:rFonts w:hint="eastAsia" w:ascii="宋体" w:hAnsi="宋体" w:eastAsia="宋体"/>
          <w:sz w:val="21"/>
          <w:szCs w:val="21"/>
        </w:rPr>
        <w:t>33．16</w:t>
      </w:r>
    </w:p>
    <w:p>
      <w:pPr>
        <w:rPr>
          <w:rFonts w:hint="eastAsia" w:ascii="宋体" w:hAnsi="宋体" w:eastAsia="宋体"/>
          <w:sz w:val="21"/>
          <w:szCs w:val="21"/>
        </w:rPr>
      </w:pPr>
      <w:r>
        <w:rPr>
          <w:rFonts w:hint="eastAsia" w:ascii="宋体" w:hAnsi="宋体" w:eastAsia="宋体"/>
          <w:sz w:val="21"/>
          <w:szCs w:val="21"/>
        </w:rPr>
        <w:t>34．窗口</w:t>
      </w:r>
    </w:p>
    <w:p>
      <w:pPr>
        <w:rPr>
          <w:rFonts w:hint="eastAsia" w:ascii="宋体" w:hAnsi="宋体" w:eastAsia="宋体"/>
          <w:sz w:val="21"/>
          <w:szCs w:val="21"/>
        </w:rPr>
      </w:pPr>
      <w:r>
        <w:rPr>
          <w:rFonts w:hint="eastAsia" w:ascii="宋体" w:hAnsi="宋体" w:eastAsia="宋体"/>
          <w:sz w:val="21"/>
          <w:szCs w:val="21"/>
        </w:rPr>
        <w:t>35．磁盘碎片</w:t>
      </w:r>
    </w:p>
    <w:p>
      <w:pPr>
        <w:rPr>
          <w:rFonts w:hint="eastAsia" w:ascii="宋体" w:hAnsi="宋体" w:eastAsia="宋体"/>
          <w:sz w:val="21"/>
          <w:szCs w:val="21"/>
        </w:rPr>
      </w:pPr>
      <w:r>
        <w:rPr>
          <w:rFonts w:hint="eastAsia" w:ascii="宋体" w:hAnsi="宋体" w:eastAsia="宋体"/>
          <w:sz w:val="21"/>
          <w:szCs w:val="21"/>
        </w:rPr>
        <w:t>36．内存</w:t>
      </w:r>
    </w:p>
    <w:p>
      <w:pPr>
        <w:rPr>
          <w:rFonts w:hint="eastAsia" w:ascii="宋体" w:hAnsi="宋体" w:eastAsia="宋体"/>
          <w:sz w:val="21"/>
          <w:szCs w:val="21"/>
        </w:rPr>
      </w:pPr>
      <w:r>
        <w:rPr>
          <w:rFonts w:hint="eastAsia" w:ascii="宋体" w:hAnsi="宋体" w:eastAsia="宋体"/>
          <w:sz w:val="21"/>
          <w:szCs w:val="21"/>
        </w:rPr>
        <w:t>37．粘贴</w:t>
      </w:r>
    </w:p>
    <w:p>
      <w:pPr>
        <w:rPr>
          <w:rFonts w:hint="eastAsia" w:ascii="宋体" w:hAnsi="宋体" w:eastAsia="宋体"/>
          <w:sz w:val="21"/>
          <w:szCs w:val="21"/>
        </w:rPr>
      </w:pPr>
      <w:r>
        <w:rPr>
          <w:rFonts w:hint="eastAsia" w:ascii="宋体" w:hAnsi="宋体" w:eastAsia="宋体"/>
          <w:sz w:val="21"/>
          <w:szCs w:val="21"/>
        </w:rPr>
        <w:t>38．打印当前页面</w:t>
      </w:r>
    </w:p>
    <w:p>
      <w:pPr>
        <w:rPr>
          <w:rFonts w:hint="eastAsia" w:ascii="宋体" w:hAnsi="宋体" w:eastAsia="宋体"/>
          <w:sz w:val="21"/>
          <w:szCs w:val="21"/>
        </w:rPr>
      </w:pPr>
      <w:r>
        <w:rPr>
          <w:rFonts w:hint="eastAsia" w:ascii="宋体" w:hAnsi="宋体" w:eastAsia="宋体"/>
          <w:sz w:val="21"/>
          <w:szCs w:val="21"/>
        </w:rPr>
        <w:t>39．65536</w:t>
      </w:r>
    </w:p>
    <w:p>
      <w:pPr>
        <w:rPr>
          <w:rFonts w:hint="eastAsia" w:ascii="宋体" w:hAnsi="宋体" w:eastAsia="宋体"/>
          <w:sz w:val="21"/>
          <w:szCs w:val="21"/>
        </w:rPr>
      </w:pPr>
      <w:r>
        <w:rPr>
          <w:rFonts w:hint="eastAsia" w:ascii="宋体" w:hAnsi="宋体" w:eastAsia="宋体"/>
          <w:sz w:val="21"/>
          <w:szCs w:val="21"/>
        </w:rPr>
        <w:t>40．NOW</w:t>
      </w:r>
    </w:p>
    <w:p>
      <w:pPr>
        <w:rPr>
          <w:rFonts w:hint="eastAsia" w:ascii="宋体" w:hAnsi="宋体" w:eastAsia="宋体"/>
          <w:sz w:val="21"/>
          <w:szCs w:val="21"/>
        </w:rPr>
      </w:pPr>
      <w:r>
        <w:rPr>
          <w:rFonts w:hint="eastAsia" w:ascii="宋体" w:hAnsi="宋体" w:eastAsia="宋体"/>
          <w:sz w:val="21"/>
          <w:szCs w:val="21"/>
        </w:rPr>
        <w:t>41．设计</w:t>
      </w:r>
    </w:p>
    <w:p>
      <w:pPr>
        <w:rPr>
          <w:rFonts w:hint="eastAsia" w:ascii="宋体" w:hAnsi="宋体" w:eastAsia="宋体"/>
          <w:sz w:val="21"/>
          <w:szCs w:val="21"/>
        </w:rPr>
      </w:pPr>
      <w:r>
        <w:rPr>
          <w:rFonts w:hint="eastAsia" w:ascii="宋体" w:hAnsi="宋体" w:eastAsia="宋体"/>
          <w:sz w:val="21"/>
          <w:szCs w:val="21"/>
        </w:rPr>
        <w:t>42．数据库设计</w:t>
      </w:r>
    </w:p>
    <w:p>
      <w:pPr>
        <w:rPr>
          <w:rFonts w:hint="eastAsia" w:ascii="宋体" w:hAnsi="宋体" w:eastAsia="宋体"/>
          <w:sz w:val="21"/>
          <w:szCs w:val="21"/>
        </w:rPr>
      </w:pPr>
      <w:r>
        <w:rPr>
          <w:rFonts w:hint="eastAsia" w:ascii="宋体" w:hAnsi="宋体" w:eastAsia="宋体"/>
          <w:sz w:val="21"/>
          <w:szCs w:val="21"/>
        </w:rPr>
        <w:t>43．B／S模式</w:t>
      </w:r>
    </w:p>
    <w:p>
      <w:pPr>
        <w:rPr>
          <w:rFonts w:hint="eastAsia" w:ascii="宋体" w:hAnsi="宋体" w:eastAsia="宋体"/>
          <w:sz w:val="21"/>
          <w:szCs w:val="21"/>
        </w:rPr>
      </w:pPr>
      <w:r>
        <w:rPr>
          <w:rFonts w:hint="eastAsia" w:ascii="宋体" w:hAnsi="宋体" w:eastAsia="宋体"/>
          <w:sz w:val="21"/>
          <w:szCs w:val="21"/>
        </w:rPr>
        <w:t>44．树形结构</w:t>
      </w:r>
    </w:p>
    <w:p>
      <w:pPr>
        <w:rPr>
          <w:rFonts w:hint="eastAsia" w:ascii="宋体" w:hAnsi="宋体" w:eastAsia="宋体"/>
          <w:sz w:val="21"/>
          <w:szCs w:val="21"/>
        </w:rPr>
      </w:pPr>
      <w:r>
        <w:rPr>
          <w:rFonts w:hint="eastAsia" w:ascii="宋体" w:hAnsi="宋体" w:eastAsia="宋体"/>
          <w:sz w:val="21"/>
          <w:szCs w:val="21"/>
        </w:rPr>
        <w:t>45．网页</w:t>
      </w:r>
    </w:p>
    <w:p>
      <w:pPr>
        <w:spacing w:line="220" w:lineRule="atLeast"/>
        <w:rPr>
          <w:rFonts w:hint="eastAsia" w:ascii="宋体" w:hAnsi="宋体" w:eastAsia="宋体"/>
          <w:b/>
          <w:sz w:val="21"/>
          <w:szCs w:val="21"/>
        </w:rPr>
      </w:pPr>
      <w:r>
        <w:rPr>
          <w:rFonts w:hint="eastAsia" w:ascii="宋体" w:hAnsi="宋体" w:eastAsia="宋体"/>
          <w:b/>
          <w:sz w:val="21"/>
          <w:szCs w:val="21"/>
        </w:rPr>
        <w:t>三</w:t>
      </w:r>
      <w:r>
        <w:rPr>
          <w:rFonts w:hint="eastAsia" w:ascii="宋体" w:hAnsi="宋体" w:eastAsia="宋体"/>
          <w:b/>
          <w:sz w:val="21"/>
          <w:szCs w:val="21"/>
          <w:lang w:eastAsia="zh-CN"/>
        </w:rPr>
        <w:t>、</w:t>
      </w:r>
      <w:r>
        <w:rPr>
          <w:rFonts w:hint="eastAsia" w:ascii="宋体" w:hAnsi="宋体" w:eastAsia="宋体"/>
          <w:b/>
          <w:sz w:val="21"/>
          <w:szCs w:val="21"/>
        </w:rPr>
        <w:t>简答题(本大题共7小题，每小题5分，共35分)</w:t>
      </w:r>
    </w:p>
    <w:p>
      <w:pPr>
        <w:rPr>
          <w:rFonts w:hint="eastAsia" w:ascii="宋体" w:hAnsi="宋体" w:eastAsia="宋体"/>
          <w:sz w:val="21"/>
          <w:szCs w:val="21"/>
        </w:rPr>
      </w:pPr>
      <w:r>
        <w:rPr>
          <w:rFonts w:hint="eastAsia" w:ascii="宋体" w:hAnsi="宋体" w:eastAsia="宋体"/>
          <w:sz w:val="21"/>
          <w:szCs w:val="21"/>
        </w:rPr>
        <w:t>46．答：计算机的特点有：</w:t>
      </w:r>
    </w:p>
    <w:p>
      <w:pPr>
        <w:rPr>
          <w:rFonts w:hint="eastAsia" w:ascii="宋体" w:hAnsi="宋体" w:eastAsia="宋体"/>
          <w:sz w:val="21"/>
          <w:szCs w:val="21"/>
        </w:rPr>
      </w:pPr>
      <w:r>
        <w:rPr>
          <w:rFonts w:hint="eastAsia" w:ascii="宋体" w:hAnsi="宋体" w:eastAsia="宋体"/>
          <w:sz w:val="21"/>
          <w:szCs w:val="21"/>
        </w:rPr>
        <w:t>(1)计算速度快。</w:t>
      </w:r>
    </w:p>
    <w:p>
      <w:pPr>
        <w:rPr>
          <w:rFonts w:hint="eastAsia" w:ascii="宋体" w:hAnsi="宋体" w:eastAsia="宋体"/>
          <w:sz w:val="21"/>
          <w:szCs w:val="21"/>
        </w:rPr>
      </w:pPr>
      <w:r>
        <w:rPr>
          <w:rFonts w:hint="eastAsia" w:ascii="宋体" w:hAnsi="宋体" w:eastAsia="宋体"/>
          <w:sz w:val="21"/>
          <w:szCs w:val="21"/>
        </w:rPr>
        <w:t>(2)计算精度高。</w:t>
      </w:r>
    </w:p>
    <w:p>
      <w:pPr>
        <w:rPr>
          <w:rFonts w:hint="eastAsia" w:ascii="宋体" w:hAnsi="宋体" w:eastAsia="宋体"/>
          <w:sz w:val="21"/>
          <w:szCs w:val="21"/>
        </w:rPr>
      </w:pPr>
      <w:r>
        <w:rPr>
          <w:rFonts w:hint="eastAsia" w:ascii="宋体" w:hAnsi="宋体" w:eastAsia="宋体"/>
          <w:sz w:val="21"/>
          <w:szCs w:val="21"/>
        </w:rPr>
        <w:t>(3)逻辑性强。</w:t>
      </w:r>
    </w:p>
    <w:p>
      <w:pPr>
        <w:rPr>
          <w:rFonts w:hint="eastAsia" w:ascii="宋体" w:hAnsi="宋体" w:eastAsia="宋体"/>
          <w:sz w:val="21"/>
          <w:szCs w:val="21"/>
        </w:rPr>
      </w:pPr>
      <w:r>
        <w:rPr>
          <w:rFonts w:hint="eastAsia" w:ascii="宋体" w:hAnsi="宋体" w:eastAsia="宋体"/>
          <w:sz w:val="21"/>
          <w:szCs w:val="21"/>
        </w:rPr>
        <w:t>(4)数据处理量大。</w:t>
      </w:r>
    </w:p>
    <w:p>
      <w:pPr>
        <w:rPr>
          <w:rFonts w:hint="eastAsia" w:ascii="宋体" w:hAnsi="宋体" w:eastAsia="宋体"/>
          <w:sz w:val="21"/>
          <w:szCs w:val="21"/>
        </w:rPr>
      </w:pPr>
      <w:r>
        <w:rPr>
          <w:rFonts w:hint="eastAsia" w:ascii="宋体" w:hAnsi="宋体" w:eastAsia="宋体"/>
          <w:sz w:val="21"/>
          <w:szCs w:val="21"/>
        </w:rPr>
        <w:t>(5)自动化程度高。</w:t>
      </w:r>
    </w:p>
    <w:p>
      <w:pPr>
        <w:rPr>
          <w:rFonts w:hint="eastAsia" w:ascii="宋体" w:hAnsi="宋体" w:eastAsia="宋体"/>
          <w:sz w:val="21"/>
          <w:szCs w:val="21"/>
        </w:rPr>
      </w:pPr>
      <w:r>
        <w:rPr>
          <w:rFonts w:hint="eastAsia" w:ascii="宋体" w:hAnsi="宋体" w:eastAsia="宋体"/>
          <w:sz w:val="21"/>
          <w:szCs w:val="21"/>
        </w:rPr>
        <w:t>(6)应用领域广泛。</w:t>
      </w:r>
    </w:p>
    <w:p>
      <w:pPr>
        <w:rPr>
          <w:rFonts w:hint="eastAsia" w:ascii="宋体" w:hAnsi="宋体" w:eastAsia="宋体"/>
          <w:sz w:val="21"/>
          <w:szCs w:val="21"/>
        </w:rPr>
      </w:pPr>
      <w:r>
        <w:rPr>
          <w:rFonts w:hint="eastAsia" w:ascii="宋体" w:hAnsi="宋体" w:eastAsia="宋体"/>
          <w:sz w:val="21"/>
          <w:szCs w:val="21"/>
        </w:rPr>
        <w:t>47．答：Windows 7的应用程序窗口一般由以下几个部分组成：</w:t>
      </w:r>
    </w:p>
    <w:p>
      <w:pPr>
        <w:rPr>
          <w:rFonts w:hint="eastAsia" w:ascii="宋体" w:hAnsi="宋体" w:eastAsia="宋体"/>
          <w:sz w:val="21"/>
          <w:szCs w:val="21"/>
        </w:rPr>
      </w:pPr>
      <w:r>
        <w:rPr>
          <w:rFonts w:hint="eastAsia" w:ascii="宋体" w:hAnsi="宋体" w:eastAsia="宋体"/>
          <w:sz w:val="21"/>
          <w:szCs w:val="21"/>
        </w:rPr>
        <w:t>(1)标题栏。</w:t>
      </w:r>
    </w:p>
    <w:p>
      <w:pPr>
        <w:rPr>
          <w:rFonts w:hint="eastAsia" w:ascii="宋体" w:hAnsi="宋体" w:eastAsia="宋体"/>
          <w:sz w:val="21"/>
          <w:szCs w:val="21"/>
        </w:rPr>
      </w:pPr>
      <w:r>
        <w:rPr>
          <w:rFonts w:hint="eastAsia" w:ascii="宋体" w:hAnsi="宋体" w:eastAsia="宋体"/>
          <w:sz w:val="21"/>
          <w:szCs w:val="21"/>
        </w:rPr>
        <w:t>(2)自定义快速访问工具栏。</w:t>
      </w:r>
    </w:p>
    <w:p>
      <w:pPr>
        <w:rPr>
          <w:rFonts w:hint="eastAsia" w:ascii="宋体" w:hAnsi="宋体" w:eastAsia="宋体"/>
          <w:sz w:val="21"/>
          <w:szCs w:val="21"/>
        </w:rPr>
      </w:pPr>
      <w:r>
        <w:rPr>
          <w:rFonts w:hint="eastAsia" w:ascii="宋体" w:hAnsi="宋体" w:eastAsia="宋体"/>
          <w:sz w:val="21"/>
          <w:szCs w:val="21"/>
        </w:rPr>
        <w:t>(3)最小化按钮。</w:t>
      </w:r>
    </w:p>
    <w:p>
      <w:pPr>
        <w:rPr>
          <w:rFonts w:hint="eastAsia" w:ascii="宋体" w:hAnsi="宋体" w:eastAsia="宋体"/>
          <w:sz w:val="21"/>
          <w:szCs w:val="21"/>
        </w:rPr>
      </w:pPr>
      <w:r>
        <w:rPr>
          <w:rFonts w:hint="eastAsia" w:ascii="宋体" w:hAnsi="宋体" w:eastAsia="宋体"/>
          <w:sz w:val="21"/>
          <w:szCs w:val="21"/>
        </w:rPr>
        <w:t>(4)最大化／还原按钮。</w:t>
      </w:r>
    </w:p>
    <w:p>
      <w:pPr>
        <w:rPr>
          <w:rFonts w:hint="eastAsia" w:ascii="宋体" w:hAnsi="宋体" w:eastAsia="宋体"/>
          <w:sz w:val="21"/>
          <w:szCs w:val="21"/>
        </w:rPr>
      </w:pPr>
      <w:r>
        <w:rPr>
          <w:rFonts w:hint="eastAsia" w:ascii="宋体" w:hAnsi="宋体" w:eastAsia="宋体"/>
          <w:sz w:val="21"/>
          <w:szCs w:val="21"/>
        </w:rPr>
        <w:t xml:space="preserve">(5)菜单栏。   </w:t>
      </w:r>
    </w:p>
    <w:p>
      <w:pPr>
        <w:rPr>
          <w:rFonts w:hint="eastAsia" w:ascii="宋体" w:hAnsi="宋体" w:eastAsia="宋体"/>
          <w:sz w:val="21"/>
          <w:szCs w:val="21"/>
        </w:rPr>
      </w:pPr>
      <w:r>
        <w:rPr>
          <w:rFonts w:hint="eastAsia" w:ascii="宋体" w:hAnsi="宋体" w:eastAsia="宋体"/>
          <w:sz w:val="21"/>
          <w:szCs w:val="21"/>
        </w:rPr>
        <w:t xml:space="preserve">(6)工具栏。    </w:t>
      </w:r>
    </w:p>
    <w:p>
      <w:pPr>
        <w:rPr>
          <w:rFonts w:hint="eastAsia" w:ascii="宋体" w:hAnsi="宋体" w:eastAsia="宋体"/>
          <w:sz w:val="21"/>
          <w:szCs w:val="21"/>
        </w:rPr>
      </w:pPr>
      <w:r>
        <w:rPr>
          <w:rFonts w:hint="eastAsia" w:ascii="宋体" w:hAnsi="宋体" w:eastAsia="宋体"/>
          <w:sz w:val="21"/>
          <w:szCs w:val="21"/>
        </w:rPr>
        <w:t>48．答：word 2010的“文件”功能区提供对文件的操作功能，包括：新建、打开、保存、另存为、关闭、信息、打印、保存并发送、选项和退出。</w:t>
      </w:r>
    </w:p>
    <w:p>
      <w:pPr>
        <w:rPr>
          <w:rFonts w:hint="eastAsia" w:ascii="宋体" w:hAnsi="宋体" w:eastAsia="宋体"/>
          <w:sz w:val="21"/>
          <w:szCs w:val="21"/>
        </w:rPr>
      </w:pPr>
      <w:r>
        <w:rPr>
          <w:rFonts w:hint="eastAsia" w:ascii="宋体" w:hAnsi="宋体" w:eastAsia="宋体"/>
          <w:sz w:val="21"/>
          <w:szCs w:val="21"/>
        </w:rPr>
        <w:t>49．答：单击计算机左下角“开始”，选择“所有程序”</w:t>
      </w:r>
      <m:oMath>
        <m:r>
          <m:rPr>
            <m:sty m:val="p"/>
          </m:rPr>
          <w:rPr>
            <w:rFonts w:ascii="Cambria Math" w:hAnsi="Cambria Math" w:eastAsia="宋体"/>
            <w:sz w:val="21"/>
            <w:szCs w:val="21"/>
          </w:rPr>
          <m:t>→</m:t>
        </m:r>
      </m:oMath>
      <w:r>
        <w:rPr>
          <w:rFonts w:hint="eastAsia" w:ascii="宋体" w:hAnsi="宋体" w:eastAsia="宋体"/>
          <w:sz w:val="21"/>
          <w:szCs w:val="21"/>
        </w:rPr>
        <w:t>“Microsoft Office”</w:t>
      </w:r>
      <m:oMath>
        <m:r>
          <m:rPr>
            <m:sty m:val="p"/>
          </m:rPr>
          <w:rPr>
            <w:rFonts w:ascii="Cambria Math" w:hAnsi="Cambria Math" w:eastAsia="宋体"/>
            <w:sz w:val="21"/>
            <w:szCs w:val="21"/>
          </w:rPr>
          <m:t>→</m:t>
        </m:r>
      </m:oMath>
      <w:r>
        <w:rPr>
          <w:rFonts w:hint="eastAsia" w:ascii="宋体" w:hAnsi="宋体" w:eastAsia="宋体"/>
          <w:sz w:val="21"/>
          <w:szCs w:val="21"/>
        </w:rPr>
        <w:t>“Microsoft Excel 2010”就可以打开电子表格了，也可以单击任务栏中电子表格按钮打开电子表格。</w:t>
      </w:r>
    </w:p>
    <w:p>
      <w:pPr>
        <w:rPr>
          <w:rFonts w:hint="eastAsia" w:ascii="宋体" w:hAnsi="宋体" w:eastAsia="宋体"/>
          <w:sz w:val="21"/>
          <w:szCs w:val="21"/>
        </w:rPr>
      </w:pPr>
      <w:r>
        <w:rPr>
          <w:rFonts w:hint="eastAsia" w:ascii="宋体" w:hAnsi="宋体" w:eastAsia="宋体"/>
          <w:sz w:val="21"/>
          <w:szCs w:val="21"/>
        </w:rPr>
        <w:t>50.  答：在PPT文稿中处理文字时要注意以下几点：</w:t>
      </w:r>
    </w:p>
    <w:p>
      <w:pPr>
        <w:rPr>
          <w:rFonts w:hint="eastAsia" w:ascii="宋体" w:hAnsi="宋体" w:eastAsia="宋体"/>
          <w:sz w:val="21"/>
          <w:szCs w:val="21"/>
        </w:rPr>
      </w:pPr>
      <w:r>
        <w:rPr>
          <w:rFonts w:hint="eastAsia" w:ascii="宋体" w:hAnsi="宋体" w:eastAsia="宋体"/>
          <w:sz w:val="21"/>
          <w:szCs w:val="21"/>
        </w:rPr>
        <w:t xml:space="preserve">  （1）文字较少时可采用相对较大的字号，但不要让文字充斥整个屏幕，要留有一定的空间；文字比较少时可在空余的地方插入一些不太容易引人注意的图片或gif小动画。</w:t>
      </w:r>
    </w:p>
    <w:p>
      <w:pPr>
        <w:rPr>
          <w:rFonts w:hint="eastAsia" w:ascii="宋体" w:hAnsi="宋体" w:eastAsia="宋体"/>
          <w:sz w:val="21"/>
          <w:szCs w:val="21"/>
        </w:rPr>
      </w:pPr>
      <w:r>
        <w:rPr>
          <w:rFonts w:hint="eastAsia" w:ascii="宋体" w:hAnsi="宋体" w:eastAsia="宋体"/>
          <w:sz w:val="21"/>
          <w:szCs w:val="21"/>
        </w:rPr>
        <w:t xml:space="preserve">  （2）文字较多时可考虑采用“移动”手法。</w:t>
      </w:r>
    </w:p>
    <w:p>
      <w:pPr>
        <w:rPr>
          <w:rFonts w:hint="eastAsia" w:ascii="宋体" w:hAnsi="宋体" w:eastAsia="宋体"/>
          <w:sz w:val="21"/>
          <w:szCs w:val="21"/>
        </w:rPr>
      </w:pPr>
      <w:r>
        <w:rPr>
          <w:rFonts w:hint="eastAsia" w:ascii="宋体" w:hAnsi="宋体" w:eastAsia="宋体"/>
          <w:sz w:val="21"/>
          <w:szCs w:val="21"/>
        </w:rPr>
        <w:t>51.答：关系必须满足的性质有：</w:t>
      </w:r>
    </w:p>
    <w:p>
      <w:pPr>
        <w:rPr>
          <w:rFonts w:hint="eastAsia" w:ascii="宋体" w:hAnsi="宋体" w:eastAsia="宋体"/>
          <w:sz w:val="21"/>
          <w:szCs w:val="21"/>
        </w:rPr>
      </w:pPr>
      <w:r>
        <w:rPr>
          <w:rFonts w:hint="eastAsia" w:ascii="宋体" w:hAnsi="宋体" w:eastAsia="宋体"/>
          <w:sz w:val="21"/>
          <w:szCs w:val="21"/>
        </w:rPr>
        <w:t xml:space="preserve">  （1）关系中每个元组（记录）的分量必须是原子的，即表的每一刻都是不可再分的。</w:t>
      </w:r>
    </w:p>
    <w:p>
      <w:pPr>
        <w:rPr>
          <w:rFonts w:hint="eastAsia" w:ascii="宋体" w:hAnsi="宋体" w:eastAsia="宋体"/>
          <w:sz w:val="21"/>
          <w:szCs w:val="21"/>
        </w:rPr>
      </w:pPr>
      <w:r>
        <w:rPr>
          <w:rFonts w:hint="eastAsia" w:ascii="宋体" w:hAnsi="宋体" w:eastAsia="宋体"/>
          <w:sz w:val="21"/>
          <w:szCs w:val="21"/>
        </w:rPr>
        <w:t xml:space="preserve">  （2）表中每一列的值只能取自同一个城。</w:t>
      </w:r>
    </w:p>
    <w:p>
      <w:pPr>
        <w:ind w:firstLine="210" w:firstLineChars="100"/>
        <w:rPr>
          <w:rFonts w:hint="eastAsia" w:ascii="宋体" w:hAnsi="宋体" w:eastAsia="宋体"/>
          <w:sz w:val="21"/>
          <w:szCs w:val="21"/>
        </w:rPr>
      </w:pPr>
      <w:r>
        <w:rPr>
          <w:rFonts w:hint="eastAsia" w:ascii="宋体" w:hAnsi="宋体" w:eastAsia="宋体"/>
          <w:sz w:val="21"/>
          <w:szCs w:val="21"/>
        </w:rPr>
        <w:t>(3)表中列的次序可以任意交换</w:t>
      </w:r>
    </w:p>
    <w:p>
      <w:pPr>
        <w:ind w:firstLine="210" w:firstLineChars="100"/>
        <w:rPr>
          <w:rFonts w:hint="eastAsia" w:ascii="宋体" w:hAnsi="宋体" w:eastAsia="宋体"/>
          <w:sz w:val="21"/>
          <w:szCs w:val="21"/>
        </w:rPr>
      </w:pPr>
      <w:r>
        <w:rPr>
          <w:rFonts w:hint="eastAsia" w:ascii="宋体" w:hAnsi="宋体" w:eastAsia="宋体"/>
          <w:sz w:val="21"/>
          <w:szCs w:val="21"/>
        </w:rPr>
        <w:t>(4)表中行的次序可以任意交换</w:t>
      </w:r>
    </w:p>
    <w:p>
      <w:pPr>
        <w:ind w:firstLine="210" w:firstLineChars="100"/>
        <w:rPr>
          <w:rFonts w:hint="eastAsia" w:ascii="宋体" w:hAnsi="宋体" w:eastAsia="宋体"/>
          <w:sz w:val="21"/>
          <w:szCs w:val="21"/>
        </w:rPr>
      </w:pPr>
      <w:r>
        <w:rPr>
          <w:rFonts w:hint="eastAsia" w:ascii="宋体" w:hAnsi="宋体" w:eastAsia="宋体"/>
          <w:sz w:val="21"/>
          <w:szCs w:val="21"/>
        </w:rPr>
        <w:t>(5)表中不允许出现完全相同的两行</w:t>
      </w:r>
    </w:p>
    <w:p>
      <w:pPr>
        <w:rPr>
          <w:rFonts w:hint="eastAsia" w:ascii="宋体" w:hAnsi="宋体" w:eastAsia="宋体"/>
          <w:sz w:val="21"/>
          <w:szCs w:val="21"/>
        </w:rPr>
      </w:pPr>
      <w:r>
        <w:rPr>
          <w:rFonts w:hint="eastAsia" w:ascii="宋体" w:hAnsi="宋体" w:eastAsia="宋体"/>
          <w:sz w:val="21"/>
          <w:szCs w:val="21"/>
        </w:rPr>
        <w:t>52．答：星形结构的优点是结构简单，局部的故障不会影响全网通信；缺点是对中心处理机性能要求高，通信线路利用率低。</w:t>
      </w:r>
    </w:p>
    <w:p>
      <w:pPr>
        <w:rPr>
          <w:rFonts w:hint="eastAsia" w:ascii="宋体" w:hAnsi="宋体" w:eastAsia="宋体"/>
          <w:b/>
          <w:sz w:val="21"/>
          <w:szCs w:val="21"/>
        </w:rPr>
      </w:pPr>
      <w:r>
        <w:rPr>
          <w:rFonts w:hint="eastAsia" w:ascii="宋体" w:hAnsi="宋体" w:eastAsia="宋体"/>
          <w:b/>
          <w:sz w:val="21"/>
          <w:szCs w:val="21"/>
        </w:rPr>
        <w:t>四、综合应用题(本大题共2小题，每小题1O分，共20分)</w:t>
      </w:r>
    </w:p>
    <w:p>
      <w:pPr>
        <w:rPr>
          <w:rFonts w:hint="eastAsia" w:ascii="宋体" w:hAnsi="宋体" w:eastAsia="宋体"/>
          <w:sz w:val="21"/>
          <w:szCs w:val="21"/>
        </w:rPr>
      </w:pPr>
      <w:r>
        <w:rPr>
          <w:rFonts w:hint="eastAsia" w:ascii="宋体" w:hAnsi="宋体" w:eastAsia="宋体"/>
          <w:sz w:val="21"/>
          <w:szCs w:val="21"/>
        </w:rPr>
        <w:t>53．答</w:t>
      </w:r>
    </w:p>
    <w:p>
      <w:pPr>
        <w:rPr>
          <w:rFonts w:hint="eastAsia" w:ascii="宋体" w:hAnsi="宋体" w:eastAsia="宋体"/>
          <w:sz w:val="21"/>
          <w:szCs w:val="21"/>
        </w:rPr>
      </w:pPr>
      <w:r>
        <w:rPr>
          <w:rFonts w:hint="eastAsia" w:ascii="宋体" w:hAnsi="宋体" w:eastAsia="宋体"/>
          <w:sz w:val="21"/>
          <w:szCs w:val="21"/>
        </w:rPr>
        <w:t>(1)单击“开始”按钮，在弹出的“开始”菜单中单击“所有程序”</w:t>
      </w:r>
      <m:oMath>
        <m:r>
          <m:rPr>
            <m:sty m:val="p"/>
          </m:rPr>
          <w:rPr>
            <w:rFonts w:ascii="Cambria Math" w:hAnsi="Cambria Math" w:eastAsia="宋体"/>
            <w:sz w:val="21"/>
            <w:szCs w:val="21"/>
          </w:rPr>
          <m:t>→</m:t>
        </m:r>
      </m:oMath>
      <w:r>
        <w:rPr>
          <w:rFonts w:hint="eastAsia" w:ascii="宋体" w:hAnsi="宋体" w:eastAsia="宋体"/>
          <w:sz w:val="21"/>
          <w:szCs w:val="21"/>
        </w:rPr>
        <w:t>“附件”，将鼠标移到“记本”上，单击右键并选择“发送到”</w:t>
      </w:r>
      <m:oMath>
        <m:r>
          <m:rPr>
            <m:sty m:val="p"/>
          </m:rPr>
          <w:rPr>
            <w:rFonts w:ascii="Cambria Math" w:hAnsi="Cambria Math" w:eastAsia="宋体"/>
            <w:sz w:val="21"/>
            <w:szCs w:val="21"/>
          </w:rPr>
          <m:t>→</m:t>
        </m:r>
      </m:oMath>
      <w:r>
        <w:rPr>
          <w:rFonts w:hint="eastAsia" w:ascii="宋体" w:hAnsi="宋体" w:eastAsia="宋体"/>
          <w:sz w:val="21"/>
          <w:szCs w:val="21"/>
        </w:rPr>
        <w:t>“桌面快捷方式”。</w:t>
      </w:r>
    </w:p>
    <w:p>
      <w:pPr>
        <w:rPr>
          <w:rFonts w:hint="eastAsia" w:ascii="宋体" w:hAnsi="宋体" w:eastAsia="宋体"/>
          <w:sz w:val="21"/>
          <w:szCs w:val="21"/>
        </w:rPr>
      </w:pPr>
      <w:r>
        <w:rPr>
          <w:rFonts w:hint="eastAsia" w:ascii="宋体" w:hAnsi="宋体" w:eastAsia="宋体"/>
          <w:sz w:val="21"/>
          <w:szCs w:val="21"/>
        </w:rPr>
        <w:t>(2)在桌面上选中该“记事本到”快捷方式图标，单击鼠标右键并选择“剪切”命令。</w:t>
      </w:r>
    </w:p>
    <w:p>
      <w:pPr>
        <w:rPr>
          <w:rFonts w:hint="eastAsia" w:ascii="宋体" w:hAnsi="宋体" w:eastAsia="宋体"/>
          <w:sz w:val="21"/>
          <w:szCs w:val="21"/>
        </w:rPr>
      </w:pPr>
      <w:r>
        <w:rPr>
          <w:rFonts w:hint="eastAsia" w:ascii="宋体" w:hAnsi="宋体" w:eastAsia="宋体"/>
          <w:sz w:val="21"/>
          <w:szCs w:val="21"/>
        </w:rPr>
        <w:t>(3)然后打开“资源管理器”窗口。</w:t>
      </w:r>
    </w:p>
    <w:p>
      <w:pPr>
        <w:rPr>
          <w:rFonts w:hint="eastAsia" w:ascii="宋体" w:hAnsi="宋体" w:eastAsia="宋体"/>
          <w:sz w:val="21"/>
          <w:szCs w:val="21"/>
        </w:rPr>
      </w:pPr>
      <w:r>
        <w:rPr>
          <w:rFonts w:hint="eastAsia" w:ascii="宋体" w:hAnsi="宋体" w:eastAsia="宋体"/>
          <w:sz w:val="21"/>
          <w:szCs w:val="21"/>
        </w:rPr>
        <w:t>(4)在资源管理器中单击左窗口中的“D盘”，在“文件”菜单中，选择“新建”命令项级联菜单的中“文件夹”并单击它，此时右窗口中出现名为“新建文件夹”的文件夹图标，然后键入文件夹名“2011”，就完成了该文件夹的创建。</w:t>
      </w:r>
    </w:p>
    <w:p>
      <w:pPr>
        <w:rPr>
          <w:rFonts w:hint="eastAsia" w:ascii="宋体" w:hAnsi="宋体" w:eastAsia="宋体"/>
          <w:sz w:val="21"/>
          <w:szCs w:val="21"/>
        </w:rPr>
      </w:pPr>
      <w:r>
        <w:rPr>
          <w:rFonts w:hint="eastAsia" w:ascii="宋体" w:hAnsi="宋体" w:eastAsia="宋体"/>
          <w:sz w:val="21"/>
          <w:szCs w:val="21"/>
        </w:rPr>
        <w:t>(5)选中2O11文件夹，单击鼠标右键并选择“粘贴”命令，此刻所创建的记事本快捷方式图标被移动到D：＼2011文件夹中。</w:t>
      </w:r>
    </w:p>
    <w:p>
      <w:pPr>
        <w:rPr>
          <w:rFonts w:hint="eastAsia" w:ascii="宋体" w:hAnsi="宋体" w:eastAsia="宋体"/>
          <w:sz w:val="21"/>
          <w:szCs w:val="21"/>
        </w:rPr>
      </w:pPr>
      <w:r>
        <w:rPr>
          <w:rFonts w:hint="eastAsia" w:ascii="宋体" w:hAnsi="宋体" w:eastAsia="宋体"/>
          <w:sz w:val="21"/>
          <w:szCs w:val="21"/>
        </w:rPr>
        <w:t>54．答</w:t>
      </w:r>
    </w:p>
    <w:p>
      <w:pPr>
        <w:rPr>
          <w:rFonts w:hint="eastAsia" w:ascii="宋体" w:hAnsi="宋体" w:eastAsia="宋体"/>
          <w:sz w:val="21"/>
          <w:szCs w:val="21"/>
        </w:rPr>
      </w:pPr>
      <w:r>
        <w:rPr>
          <w:rFonts w:hint="eastAsia" w:ascii="宋体" w:hAnsi="宋体" w:eastAsia="宋体"/>
          <w:sz w:val="21"/>
          <w:szCs w:val="21"/>
        </w:rPr>
        <w:t>(1)在E2单元格中输入公式“一C2*O．3+D2*O．7”，向下拖拽至E10。在“开始”功能区的“数字”组中打开“设置单元格格式”对话框的“数字”选项卡，选择“数值”格式，同时小数位数设为2，单击“确定”按钮。</w:t>
      </w:r>
    </w:p>
    <w:p>
      <w:pPr>
        <w:rPr>
          <w:rFonts w:hint="eastAsia" w:ascii="宋体" w:hAnsi="宋体" w:eastAsia="宋体"/>
          <w:sz w:val="21"/>
          <w:szCs w:val="21"/>
        </w:rPr>
      </w:pPr>
      <w:r>
        <w:rPr>
          <w:rFonts w:hint="eastAsia" w:ascii="宋体" w:hAnsi="宋体" w:eastAsia="宋体"/>
          <w:sz w:val="21"/>
          <w:szCs w:val="21"/>
        </w:rPr>
        <w:t>(2)选中E1，单击“开始”</w:t>
      </w:r>
      <m:oMath>
        <m:r>
          <m:rPr>
            <m:sty m:val="p"/>
          </m:rPr>
          <w:rPr>
            <w:rFonts w:ascii="Cambria Math" w:hAnsi="Cambria Math" w:eastAsia="宋体"/>
            <w:sz w:val="21"/>
            <w:szCs w:val="21"/>
          </w:rPr>
          <m:t>→</m:t>
        </m:r>
      </m:oMath>
      <w:r>
        <w:rPr>
          <w:rFonts w:hint="eastAsia" w:ascii="宋体" w:hAnsi="宋体" w:eastAsia="宋体"/>
          <w:sz w:val="21"/>
          <w:szCs w:val="21"/>
        </w:rPr>
        <w:t>“排序和筛选”</w:t>
      </w:r>
      <m:oMath>
        <m:r>
          <m:rPr>
            <m:sty m:val="p"/>
          </m:rPr>
          <w:rPr>
            <w:rFonts w:ascii="Cambria Math" w:hAnsi="Cambria Math" w:eastAsia="宋体"/>
            <w:sz w:val="21"/>
            <w:szCs w:val="21"/>
          </w:rPr>
          <m:t>→</m:t>
        </m:r>
      </m:oMath>
      <w:r>
        <w:rPr>
          <w:rFonts w:hint="eastAsia" w:ascii="宋体" w:hAnsi="宋体" w:eastAsia="宋体"/>
          <w:sz w:val="21"/>
          <w:szCs w:val="21"/>
        </w:rPr>
        <w:t>“降序”</w:t>
      </w:r>
    </w:p>
    <w:p>
      <w:pPr>
        <w:rPr>
          <w:rFonts w:hint="eastAsia" w:ascii="宋体" w:hAnsi="宋体" w:eastAsia="宋体"/>
          <w:sz w:val="21"/>
          <w:szCs w:val="21"/>
        </w:rPr>
      </w:pPr>
      <w:r>
        <w:rPr>
          <w:rFonts w:hint="eastAsia" w:ascii="宋体" w:hAnsi="宋体" w:eastAsia="宋体"/>
          <w:sz w:val="21"/>
          <w:szCs w:val="21"/>
        </w:rPr>
        <w:t>(3)单击“保存”按钮，保存文件。</w:t>
      </w:r>
    </w:p>
    <w:p>
      <w:pPr>
        <w:rPr>
          <w:rFonts w:ascii="宋体" w:hAnsi="宋体" w:eastAsia="宋体"/>
          <w:sz w:val="21"/>
          <w:szCs w:val="21"/>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jI2M2I5NGE1MTBjYTg3MzZlZWI5NjMxZGFjZWUwMDIifQ=="/>
  </w:docVars>
  <w:rsids>
    <w:rsidRoot w:val="00D31D50"/>
    <w:rsid w:val="000B46B3"/>
    <w:rsid w:val="00323B43"/>
    <w:rsid w:val="003D37D8"/>
    <w:rsid w:val="00426133"/>
    <w:rsid w:val="004358AB"/>
    <w:rsid w:val="005052A3"/>
    <w:rsid w:val="00690131"/>
    <w:rsid w:val="00880106"/>
    <w:rsid w:val="008B7726"/>
    <w:rsid w:val="00B50341"/>
    <w:rsid w:val="00BB6515"/>
    <w:rsid w:val="00D31D50"/>
    <w:rsid w:val="00D829E3"/>
    <w:rsid w:val="00F604E8"/>
    <w:rsid w:val="00FC3DD6"/>
    <w:rsid w:val="00FD53D3"/>
    <w:rsid w:val="5BB87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pPr>
      <w:spacing w:after="0"/>
    </w:pPr>
    <w:rPr>
      <w:sz w:val="18"/>
      <w:szCs w:val="18"/>
    </w:rPr>
  </w:style>
  <w:style w:type="table" w:styleId="4">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批注框文本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5649</Words>
  <Characters>7012</Characters>
  <Lines>56</Lines>
  <Paragraphs>15</Paragraphs>
  <TotalTime>3</TotalTime>
  <ScaleCrop>false</ScaleCrop>
  <LinksUpToDate>false</LinksUpToDate>
  <CharactersWithSpaces>7752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2023-03-30T05:52:59Z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58384248010A431F8E371BC1EAA65986</vt:lpwstr>
  </property>
</Properties>
</file>